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1F4D" w14:textId="78D7D8C7" w:rsidR="00455483" w:rsidRDefault="00324CEF">
      <w:r>
        <w:t xml:space="preserve">Complete a One Pager for ONE of the Newsela articles from this unit. A One Pager is a visual summary of the contents of and your understanding/connection to a piece of text. Use the </w:t>
      </w:r>
      <w:proofErr w:type="gramStart"/>
      <w:r>
        <w:t>check-list</w:t>
      </w:r>
      <w:proofErr w:type="gramEnd"/>
      <w:r>
        <w:t xml:space="preserve"> below to help you!</w:t>
      </w:r>
    </w:p>
    <w:p w14:paraId="01EDFEFF" w14:textId="16121C31" w:rsidR="00324CEF" w:rsidRDefault="00324CEF">
      <w:r>
        <w:tab/>
        <w:t>Article Options:</w:t>
      </w:r>
    </w:p>
    <w:p w14:paraId="4FD05459" w14:textId="0653C8EA" w:rsidR="00324CEF" w:rsidRDefault="00324CEF" w:rsidP="00324CEF">
      <w:pPr>
        <w:pStyle w:val="ListParagraph"/>
        <w:numPr>
          <w:ilvl w:val="0"/>
          <w:numId w:val="1"/>
        </w:numPr>
      </w:pPr>
      <w:r>
        <w:t>“Sharing News in the Digital Age”</w:t>
      </w:r>
    </w:p>
    <w:p w14:paraId="574F5F25" w14:textId="132CCF2C" w:rsidR="00324CEF" w:rsidRDefault="00324CEF" w:rsidP="00324CEF">
      <w:pPr>
        <w:pStyle w:val="ListParagraph"/>
        <w:numPr>
          <w:ilvl w:val="0"/>
          <w:numId w:val="1"/>
        </w:numPr>
      </w:pPr>
      <w:r>
        <w:t>“Fake News Travels Faster on Twitter”</w:t>
      </w:r>
    </w:p>
    <w:p w14:paraId="39147818" w14:textId="57A2C809" w:rsidR="00324CEF" w:rsidRDefault="00B869EB" w:rsidP="00324C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19D48" wp14:editId="481C8710">
            <wp:simplePos x="0" y="0"/>
            <wp:positionH relativeFrom="margin">
              <wp:align>center</wp:align>
            </wp:positionH>
            <wp:positionV relativeFrom="paragraph">
              <wp:posOffset>832485</wp:posOffset>
            </wp:positionV>
            <wp:extent cx="5562600" cy="505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3"/>
                    <a:stretch/>
                  </pic:blipFill>
                  <pic:spPr bwMode="auto">
                    <a:xfrm>
                      <a:off x="0" y="0"/>
                      <a:ext cx="5562600" cy="505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F296" wp14:editId="12990AE8">
                <wp:simplePos x="0" y="0"/>
                <wp:positionH relativeFrom="column">
                  <wp:posOffset>1193800</wp:posOffset>
                </wp:positionH>
                <wp:positionV relativeFrom="paragraph">
                  <wp:posOffset>4090035</wp:posOffset>
                </wp:positionV>
                <wp:extent cx="412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08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322.05pt" to="418.5pt,3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fwvwEAAMgDAAAOAAAAZHJzL2Uyb0RvYy54bWysU8tu2zAQvBfoPxC813qgLwiWc3DQXIrU&#10;aNoPYKilRYQvLBlL/vsuaVsJ2qAoilwokjszu7Ncra9ma9gBMGrvet6sas7AST9ot+/5zx9f3n3m&#10;LCbhBmG8g54fIfKrzds36yl00PrRmwGQkYiL3RR6PqYUuqqKcgQr4soHcBRUHq1IdMR9NaCYSN2a&#10;qq3rj9XkcQjoJcRIt9enIN8UfaVApm9KRUjM9JxqS2XFst7ntdqsRbdHEUYtz2WI/6jCCu0o6SJ1&#10;LZJgj6j/kLJaoo9epZX0tvJKaQnFA7lp6t/c3I0iQPFCzYlhaVN8PVl5e9gh00PPW86csPREdwmF&#10;3o+Jbb1z1ECPrM19mkLsCL51OzyfYthhNj0rtPlLdthcentcegtzYpIu3zdt03ygJ5CXWPVEDBjT&#10;DXjL8qbnRrtsW3Ti8DUmSkbQCyRfG8cmGrb2U10esMqVnWopu3Q0cIJ9B0XeKHtT5MpUwdYgOwia&#10;h+Ghyb5I3DhCZorSxiyk+u+kMzbToEzavxIXdMnoXVqIVjuPL2VN86VUdcJT2c+85u29H47lZUqA&#10;xqU4O492nsfn50J/+gE3vwAAAP//AwBQSwMEFAAGAAgAAAAhABNbCEjcAAAACwEAAA8AAABkcnMv&#10;ZG93bnJldi54bWxMj8FOwzAQRO9I/QdrK3FB1CmtmijEqSKkfgAtB45uvMRR7XWI3TT8PYuEBMeZ&#10;Hc2+qfazd2LCMfaBFKxXGQikNpieOgVvp8NjASImTUa7QKjgCyPs68VdpUsTbvSK0zF1gksollqB&#10;TWkopYytRa/jKgxIfPsIo9eJ5dhJM+obl3snn7JsJ73uiT9YPeCLxfZyvHoFp/ccjX1wzaQ/G0Pd&#10;5tIf8kyp++XcPINIOKe/MPzgMzrUzHQOVzJRONZFwVuSgt12uwbBiWKTs3P+dWRdyf8b6m8AAAD/&#10;/wMAUEsBAi0AFAAGAAgAAAAhALaDOJL+AAAA4QEAABMAAAAAAAAAAAAAAAAAAAAAAFtDb250ZW50&#10;X1R5cGVzXS54bWxQSwECLQAUAAYACAAAACEAOP0h/9YAAACUAQAACwAAAAAAAAAAAAAAAAAvAQAA&#10;X3JlbHMvLnJlbHNQSwECLQAUAAYACAAAACEAMBl38L8BAADIAwAADgAAAAAAAAAAAAAAAAAuAgAA&#10;ZHJzL2Uyb0RvYy54bWxQSwECLQAUAAYACAAAACEAE1sISNwAAAAL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324CEF">
        <w:t>“In Our Brains, Fake News Gets Baked”</w:t>
      </w:r>
      <w:bookmarkStart w:id="0" w:name="_GoBack"/>
      <w:bookmarkEnd w:id="0"/>
    </w:p>
    <w:sectPr w:rsidR="0032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17E08"/>
    <w:multiLevelType w:val="hybridMultilevel"/>
    <w:tmpl w:val="EB5E17AA"/>
    <w:lvl w:ilvl="0" w:tplc="824629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EF"/>
    <w:rsid w:val="00324CEF"/>
    <w:rsid w:val="00455483"/>
    <w:rsid w:val="00987C31"/>
    <w:rsid w:val="00B869EB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3BA8"/>
  <w15:chartTrackingRefBased/>
  <w15:docId w15:val="{B677B785-2918-4D7E-BE1B-578AF10E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DCF0CB75-A2B1-419E-89FD-701BB2234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57FCD-E9BA-4847-97C2-94DFCE7FF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279DA-C306-42BD-ACD4-95FDD3D0FC8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2</cp:revision>
  <dcterms:created xsi:type="dcterms:W3CDTF">2020-09-03T18:20:00Z</dcterms:created>
  <dcterms:modified xsi:type="dcterms:W3CDTF">2020-09-03T18:28:00Z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