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910" w:rsidRPr="00DC2910" w:rsidRDefault="00DC2910" w:rsidP="00DC2910">
      <w:pPr>
        <w:pStyle w:val="ListParagraph"/>
        <w:numPr>
          <w:ilvl w:val="0"/>
          <w:numId w:val="1"/>
        </w:numPr>
        <w:rPr>
          <w:rFonts w:ascii="Times New Roman" w:hAnsi="Times New Roman" w:cs="Times New Roman"/>
          <w:sz w:val="24"/>
          <w:szCs w:val="24"/>
        </w:rPr>
      </w:pPr>
      <w:r w:rsidRPr="00DC2910">
        <w:rPr>
          <w:rFonts w:ascii="Times New Roman" w:hAnsi="Times New Roman" w:cs="Times New Roman"/>
          <w:sz w:val="24"/>
          <w:szCs w:val="24"/>
        </w:rPr>
        <w:t>Introduction: Armenian Genocide vs. Holocaust</w:t>
      </w:r>
    </w:p>
    <w:p w:rsidR="00DC2910" w:rsidRPr="00DC2910" w:rsidRDefault="00DC2910" w:rsidP="00DC2910">
      <w:pPr>
        <w:pStyle w:val="ListParagraph"/>
        <w:numPr>
          <w:ilvl w:val="1"/>
          <w:numId w:val="1"/>
        </w:numPr>
        <w:rPr>
          <w:rFonts w:ascii="Times New Roman" w:hAnsi="Times New Roman" w:cs="Times New Roman"/>
          <w:sz w:val="24"/>
          <w:szCs w:val="24"/>
        </w:rPr>
      </w:pPr>
      <w:r w:rsidRPr="00DC2910">
        <w:rPr>
          <w:rFonts w:ascii="Times New Roman" w:hAnsi="Times New Roman" w:cs="Times New Roman"/>
          <w:sz w:val="24"/>
          <w:szCs w:val="24"/>
        </w:rPr>
        <w:t>Basic Details of Genocides</w:t>
      </w:r>
    </w:p>
    <w:p w:rsidR="00DC2910" w:rsidRPr="00DC2910" w:rsidRDefault="00DC2910" w:rsidP="00DC2910">
      <w:pPr>
        <w:pStyle w:val="ListParagraph"/>
        <w:numPr>
          <w:ilvl w:val="2"/>
          <w:numId w:val="1"/>
        </w:numPr>
        <w:rPr>
          <w:rFonts w:ascii="Times New Roman" w:hAnsi="Times New Roman" w:cs="Times New Roman"/>
          <w:sz w:val="24"/>
          <w:szCs w:val="24"/>
        </w:rPr>
      </w:pPr>
      <w:r w:rsidRPr="00DC2910">
        <w:rPr>
          <w:rFonts w:ascii="Times New Roman" w:hAnsi="Times New Roman" w:cs="Times New Roman"/>
          <w:sz w:val="24"/>
          <w:szCs w:val="24"/>
        </w:rPr>
        <w:t>Armenia - 1915-22, Turkish Government, against Christian minorities</w:t>
      </w:r>
    </w:p>
    <w:p w:rsidR="00DC2910" w:rsidRPr="00DC2910" w:rsidRDefault="00DC2910" w:rsidP="00DC2910">
      <w:pPr>
        <w:pStyle w:val="ListParagraph"/>
        <w:numPr>
          <w:ilvl w:val="2"/>
          <w:numId w:val="1"/>
        </w:numPr>
        <w:rPr>
          <w:rFonts w:ascii="Times New Roman" w:hAnsi="Times New Roman" w:cs="Times New Roman"/>
          <w:sz w:val="24"/>
          <w:szCs w:val="24"/>
        </w:rPr>
      </w:pPr>
      <w:r w:rsidRPr="00DC2910">
        <w:rPr>
          <w:rFonts w:ascii="Times New Roman" w:hAnsi="Times New Roman" w:cs="Times New Roman"/>
          <w:sz w:val="24"/>
          <w:szCs w:val="24"/>
        </w:rPr>
        <w:t>Holocaust – 1933-45, Nazi German government, against Jews and other victims</w:t>
      </w:r>
    </w:p>
    <w:p w:rsidR="00DC2910" w:rsidRPr="00DC2910" w:rsidRDefault="00DC2910" w:rsidP="00DC2910">
      <w:pPr>
        <w:pStyle w:val="ListParagraph"/>
        <w:numPr>
          <w:ilvl w:val="1"/>
          <w:numId w:val="1"/>
        </w:numPr>
        <w:rPr>
          <w:rFonts w:ascii="Times New Roman" w:hAnsi="Times New Roman" w:cs="Times New Roman"/>
          <w:sz w:val="24"/>
          <w:szCs w:val="24"/>
        </w:rPr>
      </w:pPr>
      <w:r w:rsidRPr="00DC2910">
        <w:rPr>
          <w:rFonts w:ascii="Times New Roman" w:hAnsi="Times New Roman" w:cs="Times New Roman"/>
          <w:sz w:val="24"/>
          <w:szCs w:val="24"/>
        </w:rPr>
        <w:t>List of general similarities</w:t>
      </w:r>
    </w:p>
    <w:p w:rsidR="00DC2910" w:rsidRPr="00DC2910" w:rsidRDefault="00DC2910" w:rsidP="00DC2910">
      <w:pPr>
        <w:pStyle w:val="ListParagraph"/>
        <w:numPr>
          <w:ilvl w:val="2"/>
          <w:numId w:val="1"/>
        </w:numPr>
        <w:rPr>
          <w:rFonts w:ascii="Times New Roman" w:hAnsi="Times New Roman" w:cs="Times New Roman"/>
          <w:sz w:val="24"/>
          <w:szCs w:val="24"/>
        </w:rPr>
      </w:pPr>
      <w:r w:rsidRPr="00DC2910">
        <w:rPr>
          <w:rFonts w:ascii="Times New Roman" w:hAnsi="Times New Roman" w:cs="Times New Roman"/>
          <w:sz w:val="24"/>
          <w:szCs w:val="24"/>
        </w:rPr>
        <w:t>Disarmament, mobile killing squads, religious holidays</w:t>
      </w:r>
    </w:p>
    <w:p w:rsidR="00DC2910" w:rsidRPr="00DC2910" w:rsidRDefault="00DC2910" w:rsidP="00B90163">
      <w:pPr>
        <w:pStyle w:val="ListParagraph"/>
        <w:numPr>
          <w:ilvl w:val="1"/>
          <w:numId w:val="1"/>
        </w:numPr>
        <w:rPr>
          <w:rFonts w:ascii="Times New Roman" w:hAnsi="Times New Roman" w:cs="Times New Roman"/>
          <w:sz w:val="24"/>
          <w:szCs w:val="24"/>
        </w:rPr>
      </w:pPr>
      <w:r w:rsidRPr="00DC2910">
        <w:rPr>
          <w:rFonts w:ascii="Times New Roman" w:hAnsi="Times New Roman" w:cs="Times New Roman"/>
          <w:b/>
          <w:sz w:val="24"/>
          <w:szCs w:val="24"/>
          <w:u w:val="single"/>
        </w:rPr>
        <w:t>THESIS</w:t>
      </w:r>
      <w:r w:rsidRPr="00DC2910">
        <w:rPr>
          <w:rFonts w:ascii="Times New Roman" w:hAnsi="Times New Roman" w:cs="Times New Roman"/>
          <w:sz w:val="24"/>
          <w:szCs w:val="24"/>
        </w:rPr>
        <w:t xml:space="preserve">: </w:t>
      </w:r>
      <w:r w:rsidRPr="00DC2910">
        <w:rPr>
          <w:rFonts w:ascii="Times New Roman" w:hAnsi="Times New Roman" w:cs="Times New Roman"/>
          <w:sz w:val="24"/>
          <w:szCs w:val="24"/>
          <w:u w:val="single"/>
        </w:rPr>
        <w:t>While there are many similarities between the Armenian Genocide and the Holocaust, the three most significant similarities are the minority status of the victims that led to increased vulnerability, the cover provided by major international conflicts, and the inaction of foreign countries to intervene in the genocides.</w:t>
      </w:r>
    </w:p>
    <w:p w:rsidR="00D47250" w:rsidRDefault="00D47250" w:rsidP="00D47250">
      <w:pPr>
        <w:pStyle w:val="ListParagraph"/>
        <w:ind w:left="360"/>
        <w:rPr>
          <w:rFonts w:ascii="Times New Roman" w:hAnsi="Times New Roman" w:cs="Times New Roman"/>
          <w:sz w:val="24"/>
          <w:szCs w:val="24"/>
        </w:rPr>
      </w:pPr>
    </w:p>
    <w:p w:rsidR="00DC2910" w:rsidRPr="00DC2910" w:rsidRDefault="00DC2910" w:rsidP="00DC2910">
      <w:pPr>
        <w:pStyle w:val="ListParagraph"/>
        <w:numPr>
          <w:ilvl w:val="0"/>
          <w:numId w:val="1"/>
        </w:numPr>
        <w:rPr>
          <w:rFonts w:ascii="Times New Roman" w:hAnsi="Times New Roman" w:cs="Times New Roman"/>
          <w:sz w:val="24"/>
          <w:szCs w:val="24"/>
        </w:rPr>
      </w:pPr>
      <w:r w:rsidRPr="00DC2910">
        <w:rPr>
          <w:rFonts w:ascii="Times New Roman" w:hAnsi="Times New Roman" w:cs="Times New Roman"/>
          <w:sz w:val="24"/>
          <w:szCs w:val="24"/>
        </w:rPr>
        <w:t>Similarity One: Minority Status of Victim Groups</w:t>
      </w:r>
    </w:p>
    <w:p w:rsidR="00DC2910" w:rsidRDefault="00DC2910" w:rsidP="00DC291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Armenian Christians in Islamic Ottoman Empire</w:t>
      </w:r>
    </w:p>
    <w:p w:rsidR="00DC2910" w:rsidRDefault="00DC2910" w:rsidP="00DC291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Infidel status (dhimmi)</w:t>
      </w:r>
    </w:p>
    <w:p w:rsidR="00DC2910" w:rsidRDefault="00DC2910" w:rsidP="00DC291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Millet Communities</w:t>
      </w:r>
    </w:p>
    <w:p w:rsidR="00DC2910" w:rsidRDefault="00DC2910" w:rsidP="00DC291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Jews in Christian Europe</w:t>
      </w:r>
    </w:p>
    <w:p w:rsidR="00D47250" w:rsidRDefault="00D47250" w:rsidP="00D4725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Ghettos</w:t>
      </w:r>
    </w:p>
    <w:p w:rsidR="00D47250" w:rsidRPr="00DC2910" w:rsidRDefault="00D47250" w:rsidP="00D4725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Identification Badges</w:t>
      </w:r>
    </w:p>
    <w:p w:rsidR="00D47250" w:rsidRDefault="00DC2910" w:rsidP="00D47250">
      <w:pPr>
        <w:pStyle w:val="ListParagraph"/>
        <w:numPr>
          <w:ilvl w:val="1"/>
          <w:numId w:val="1"/>
        </w:numPr>
        <w:rPr>
          <w:rFonts w:ascii="Times New Roman" w:hAnsi="Times New Roman" w:cs="Times New Roman"/>
          <w:sz w:val="24"/>
          <w:szCs w:val="24"/>
        </w:rPr>
      </w:pPr>
      <w:r w:rsidRPr="00D47250">
        <w:rPr>
          <w:rFonts w:ascii="Times New Roman" w:hAnsi="Times New Roman" w:cs="Times New Roman"/>
          <w:sz w:val="24"/>
          <w:szCs w:val="24"/>
        </w:rPr>
        <w:t>Prior Persecutions</w:t>
      </w:r>
    </w:p>
    <w:p w:rsidR="00D47250" w:rsidRDefault="00DC2910" w:rsidP="00D47250">
      <w:pPr>
        <w:pStyle w:val="ListParagraph"/>
        <w:numPr>
          <w:ilvl w:val="2"/>
          <w:numId w:val="1"/>
        </w:numPr>
        <w:rPr>
          <w:rFonts w:ascii="Times New Roman" w:hAnsi="Times New Roman" w:cs="Times New Roman"/>
          <w:sz w:val="24"/>
          <w:szCs w:val="24"/>
        </w:rPr>
      </w:pPr>
      <w:r w:rsidRPr="00D47250">
        <w:rPr>
          <w:rFonts w:ascii="Times New Roman" w:hAnsi="Times New Roman" w:cs="Times New Roman"/>
          <w:sz w:val="24"/>
          <w:szCs w:val="24"/>
        </w:rPr>
        <w:t xml:space="preserve">QUOTE: </w:t>
      </w:r>
      <w:r w:rsidRPr="00D47250">
        <w:rPr>
          <w:rFonts w:ascii="Times New Roman" w:hAnsi="Times New Roman" w:cs="Times New Roman"/>
          <w:sz w:val="24"/>
          <w:szCs w:val="24"/>
        </w:rPr>
        <w:t>“the exposure of a given minority to the practice by the dominant group of prejudice and discrimination”</w:t>
      </w:r>
    </w:p>
    <w:p w:rsidR="00DC2910" w:rsidRDefault="00D47250" w:rsidP="00D4725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Armenia: </w:t>
      </w:r>
      <w:r w:rsidR="00DC2910" w:rsidRPr="00D47250">
        <w:rPr>
          <w:rFonts w:ascii="Times New Roman" w:hAnsi="Times New Roman" w:cs="Times New Roman"/>
          <w:sz w:val="24"/>
          <w:szCs w:val="24"/>
        </w:rPr>
        <w:t>Hamidian Massacres</w:t>
      </w:r>
    </w:p>
    <w:p w:rsidR="00D47250" w:rsidRDefault="00D47250" w:rsidP="00D4725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Pogroms against the Jews</w:t>
      </w:r>
    </w:p>
    <w:p w:rsidR="00D47250" w:rsidRDefault="00D47250" w:rsidP="00D47250">
      <w:pPr>
        <w:pStyle w:val="ListParagraph"/>
        <w:ind w:left="360"/>
        <w:rPr>
          <w:rFonts w:ascii="Times New Roman" w:hAnsi="Times New Roman" w:cs="Times New Roman"/>
          <w:sz w:val="24"/>
          <w:szCs w:val="24"/>
        </w:rPr>
      </w:pPr>
    </w:p>
    <w:p w:rsidR="00D47250" w:rsidRDefault="00D47250" w:rsidP="00D472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Similarity Two: Cover of War</w:t>
      </w:r>
    </w:p>
    <w:p w:rsidR="00D47250" w:rsidRDefault="00D47250" w:rsidP="00D4725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World War I (Armenia) and World War II (Holocaust)</w:t>
      </w:r>
    </w:p>
    <w:p w:rsidR="00D47250" w:rsidRDefault="00D47250" w:rsidP="00D4725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Internal enemies</w:t>
      </w:r>
    </w:p>
    <w:p w:rsidR="00D47250" w:rsidRDefault="00D47250" w:rsidP="00D4725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Armenia: Deportations away from Russian border</w:t>
      </w:r>
    </w:p>
    <w:p w:rsidR="00D47250" w:rsidRDefault="00D47250" w:rsidP="00D4725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Holocaust: Biological threat to Aryan race – isolate</w:t>
      </w:r>
    </w:p>
    <w:p w:rsidR="00D47250" w:rsidRDefault="00D47250" w:rsidP="00D47250">
      <w:pPr>
        <w:pStyle w:val="ListParagraph"/>
        <w:ind w:left="360"/>
        <w:rPr>
          <w:rFonts w:ascii="Times New Roman" w:hAnsi="Times New Roman" w:cs="Times New Roman"/>
          <w:sz w:val="24"/>
          <w:szCs w:val="24"/>
        </w:rPr>
      </w:pPr>
    </w:p>
    <w:p w:rsidR="00D47250" w:rsidRDefault="00D47250" w:rsidP="00D472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Similarity Three: Knowledge/Inaction from the International Community</w:t>
      </w:r>
    </w:p>
    <w:p w:rsidR="00D47250" w:rsidRDefault="00D47250" w:rsidP="00D4725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Newspaper coverage</w:t>
      </w:r>
    </w:p>
    <w:p w:rsidR="00D47250" w:rsidRDefault="00D47250" w:rsidP="00D4725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Examples of acknowledging genocides</w:t>
      </w:r>
    </w:p>
    <w:p w:rsidR="00D47250" w:rsidRDefault="00D47250" w:rsidP="00D4725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Dadrian: </w:t>
      </w:r>
      <w:r>
        <w:rPr>
          <w:rFonts w:ascii="Times New Roman" w:hAnsi="Times New Roman" w:cs="Times New Roman"/>
          <w:sz w:val="24"/>
          <w:szCs w:val="24"/>
        </w:rPr>
        <w:t>“the absence of external deterrence.”</w:t>
      </w:r>
    </w:p>
    <w:p w:rsidR="00D47250" w:rsidRDefault="00D47250" w:rsidP="00D4725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Armenia: Hamidian Massacres</w:t>
      </w:r>
    </w:p>
    <w:p w:rsidR="00D47250" w:rsidRDefault="00D47250" w:rsidP="00D4725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Holocaust: Armenia</w:t>
      </w:r>
    </w:p>
    <w:p w:rsidR="00D47250" w:rsidRDefault="00D47250" w:rsidP="00D472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Conclusion</w:t>
      </w:r>
    </w:p>
    <w:p w:rsidR="00D47250" w:rsidRDefault="00D47250" w:rsidP="00D4725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Similarities: Armenia as a guidebook to Holocaust</w:t>
      </w:r>
    </w:p>
    <w:p w:rsidR="00D47250" w:rsidRDefault="00D47250" w:rsidP="00D4725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Differences: identity of victim groups, technology, and methodology</w:t>
      </w:r>
    </w:p>
    <w:p w:rsidR="00C10125" w:rsidRDefault="00C10125" w:rsidP="00D4725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Restate Thesis</w:t>
      </w:r>
    </w:p>
    <w:p w:rsidR="00D47250" w:rsidRPr="00D47250" w:rsidRDefault="00C10125" w:rsidP="00C10125">
      <w:pPr>
        <w:pStyle w:val="ListParagraph"/>
        <w:numPr>
          <w:ilvl w:val="2"/>
          <w:numId w:val="1"/>
        </w:numPr>
        <w:rPr>
          <w:rFonts w:ascii="Times New Roman" w:hAnsi="Times New Roman" w:cs="Times New Roman"/>
          <w:sz w:val="24"/>
          <w:szCs w:val="24"/>
        </w:rPr>
      </w:pPr>
      <w:bookmarkStart w:id="0" w:name="_GoBack"/>
      <w:bookmarkEnd w:id="0"/>
      <w:r>
        <w:rPr>
          <w:rFonts w:ascii="Times New Roman" w:hAnsi="Times New Roman" w:cs="Times New Roman"/>
          <w:sz w:val="24"/>
          <w:szCs w:val="24"/>
        </w:rPr>
        <w:t>Explain choice of similarities: universality</w:t>
      </w:r>
    </w:p>
    <w:sectPr w:rsidR="00D47250" w:rsidRPr="00D472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D35" w:rsidRDefault="00146D35" w:rsidP="00D47250">
      <w:pPr>
        <w:spacing w:after="0" w:line="240" w:lineRule="auto"/>
      </w:pPr>
      <w:r>
        <w:separator/>
      </w:r>
    </w:p>
  </w:endnote>
  <w:endnote w:type="continuationSeparator" w:id="0">
    <w:p w:rsidR="00146D35" w:rsidRDefault="00146D35" w:rsidP="00D47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D35" w:rsidRDefault="00146D35" w:rsidP="00D47250">
      <w:pPr>
        <w:spacing w:after="0" w:line="240" w:lineRule="auto"/>
      </w:pPr>
      <w:r>
        <w:separator/>
      </w:r>
    </w:p>
  </w:footnote>
  <w:footnote w:type="continuationSeparator" w:id="0">
    <w:p w:rsidR="00146D35" w:rsidRDefault="00146D35" w:rsidP="00D472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B550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910"/>
    <w:rsid w:val="00146D35"/>
    <w:rsid w:val="00C10125"/>
    <w:rsid w:val="00CE34B7"/>
    <w:rsid w:val="00D47250"/>
    <w:rsid w:val="00DC2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380FB-FB1F-4776-8206-226639C1E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910"/>
    <w:pPr>
      <w:ind w:left="720"/>
      <w:contextualSpacing/>
    </w:pPr>
  </w:style>
  <w:style w:type="paragraph" w:styleId="FootnoteText">
    <w:name w:val="footnote text"/>
    <w:basedOn w:val="Normal"/>
    <w:link w:val="FootnoteTextChar"/>
    <w:uiPriority w:val="99"/>
    <w:semiHidden/>
    <w:unhideWhenUsed/>
    <w:rsid w:val="00D472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7250"/>
    <w:rPr>
      <w:sz w:val="20"/>
      <w:szCs w:val="20"/>
    </w:rPr>
  </w:style>
  <w:style w:type="character" w:styleId="FootnoteReference">
    <w:name w:val="footnote reference"/>
    <w:basedOn w:val="DefaultParagraphFont"/>
    <w:uiPriority w:val="99"/>
    <w:semiHidden/>
    <w:unhideWhenUsed/>
    <w:rsid w:val="00D472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Matello</dc:creator>
  <cp:keywords/>
  <dc:description/>
  <cp:lastModifiedBy>Katy Matello</cp:lastModifiedBy>
  <cp:revision>1</cp:revision>
  <dcterms:created xsi:type="dcterms:W3CDTF">2016-10-26T13:17:00Z</dcterms:created>
  <dcterms:modified xsi:type="dcterms:W3CDTF">2016-10-26T13:40:00Z</dcterms:modified>
</cp:coreProperties>
</file>