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EB" w:rsidRDefault="00764EEB" w:rsidP="00764EEB">
      <w:pPr>
        <w:spacing w:after="0"/>
        <w:jc w:val="center"/>
        <w:rPr>
          <w:rFonts w:ascii="Viner Hand ITC" w:hAnsi="Viner Hand ITC"/>
          <w:b/>
          <w:sz w:val="32"/>
          <w:szCs w:val="32"/>
          <w:u w:val="single"/>
        </w:rPr>
      </w:pPr>
    </w:p>
    <w:p w:rsidR="00764EEB" w:rsidRDefault="00764EEB" w:rsidP="00764EEB">
      <w:pPr>
        <w:spacing w:after="0"/>
        <w:jc w:val="center"/>
        <w:rPr>
          <w:rFonts w:ascii="Viner Hand ITC" w:hAnsi="Viner Hand ITC"/>
          <w:b/>
          <w:sz w:val="32"/>
          <w:szCs w:val="32"/>
          <w:u w:val="single"/>
        </w:rPr>
      </w:pPr>
      <w:r>
        <w:rPr>
          <w:rFonts w:ascii="Viner Hand ITC" w:hAnsi="Viner Hand ITC"/>
          <w:b/>
          <w:sz w:val="32"/>
          <w:szCs w:val="32"/>
          <w:u w:val="single"/>
        </w:rPr>
        <w:t>Early African Societies Foldable</w:t>
      </w:r>
    </w:p>
    <w:p w:rsidR="00764EEB" w:rsidRDefault="00764EEB" w:rsidP="00764EEB">
      <w:pPr>
        <w:spacing w:after="0"/>
        <w:rPr>
          <w:rFonts w:ascii="Viner Hand ITC" w:hAnsi="Viner Hand ITC"/>
          <w:sz w:val="28"/>
          <w:szCs w:val="28"/>
        </w:rPr>
      </w:pPr>
    </w:p>
    <w:p w:rsidR="003F518F" w:rsidRDefault="003F518F" w:rsidP="003F518F">
      <w:pPr>
        <w:spacing w:after="0"/>
        <w:rPr>
          <w:rFonts w:ascii="Viner Hand ITC" w:hAnsi="Viner Hand ITC"/>
          <w:sz w:val="28"/>
          <w:szCs w:val="28"/>
        </w:rPr>
      </w:pPr>
      <w:r>
        <w:rPr>
          <w:rFonts w:ascii="Viner Hand ITC" w:hAnsi="Viner Hand ITC"/>
          <w:sz w:val="28"/>
          <w:szCs w:val="28"/>
        </w:rPr>
        <w:t xml:space="preserve">Use your World History textbook to take notes on the Early African Societies on your foldable. The page numbers and topics to be covered for each section are detailed on the back of this page. </w:t>
      </w:r>
    </w:p>
    <w:p w:rsidR="003F518F" w:rsidRDefault="00763A6D" w:rsidP="003F518F">
      <w:pPr>
        <w:pStyle w:val="ListParagraph"/>
        <w:numPr>
          <w:ilvl w:val="0"/>
          <w:numId w:val="2"/>
        </w:numPr>
        <w:spacing w:after="0"/>
        <w:rPr>
          <w:rFonts w:ascii="Viner Hand ITC" w:hAnsi="Viner Hand ITC"/>
          <w:sz w:val="28"/>
          <w:szCs w:val="28"/>
        </w:rPr>
      </w:pPr>
      <w:r>
        <w:rPr>
          <w:rFonts w:ascii="Viner Hand ITC" w:hAnsi="Viner Hand ITC"/>
          <w:sz w:val="28"/>
          <w:szCs w:val="28"/>
        </w:rPr>
        <w:t xml:space="preserve">Topics should be covered </w:t>
      </w:r>
      <w:r w:rsidRPr="00763A6D">
        <w:rPr>
          <w:rFonts w:ascii="Viner Hand ITC" w:hAnsi="Viner Hand ITC"/>
          <w:b/>
          <w:sz w:val="28"/>
          <w:szCs w:val="28"/>
          <w:u w:val="single"/>
        </w:rPr>
        <w:t>FULLY</w:t>
      </w:r>
      <w:r>
        <w:rPr>
          <w:rFonts w:ascii="Viner Hand ITC" w:hAnsi="Viner Hand ITC"/>
          <w:sz w:val="28"/>
          <w:szCs w:val="28"/>
        </w:rPr>
        <w:t xml:space="preserve"> using </w:t>
      </w:r>
      <w:r w:rsidRPr="00763A6D">
        <w:rPr>
          <w:rFonts w:ascii="Viner Hand ITC" w:hAnsi="Viner Hand ITC"/>
          <w:b/>
          <w:sz w:val="28"/>
          <w:szCs w:val="28"/>
          <w:u w:val="single"/>
        </w:rPr>
        <w:t xml:space="preserve">ONLY </w:t>
      </w:r>
      <w:r>
        <w:rPr>
          <w:rFonts w:ascii="Viner Hand ITC" w:hAnsi="Viner Hand ITC"/>
          <w:sz w:val="28"/>
          <w:szCs w:val="28"/>
        </w:rPr>
        <w:t>the textbook</w:t>
      </w:r>
    </w:p>
    <w:p w:rsidR="00763A6D" w:rsidRDefault="00763A6D" w:rsidP="003F518F">
      <w:pPr>
        <w:pStyle w:val="ListParagraph"/>
        <w:numPr>
          <w:ilvl w:val="0"/>
          <w:numId w:val="2"/>
        </w:numPr>
        <w:spacing w:after="0"/>
        <w:rPr>
          <w:rFonts w:ascii="Viner Hand ITC" w:hAnsi="Viner Hand ITC"/>
          <w:sz w:val="28"/>
          <w:szCs w:val="28"/>
        </w:rPr>
      </w:pPr>
      <w:r>
        <w:rPr>
          <w:rFonts w:ascii="Viner Hand ITC" w:hAnsi="Viner Hand ITC"/>
          <w:sz w:val="28"/>
          <w:szCs w:val="28"/>
        </w:rPr>
        <w:t xml:space="preserve">Each section should have at least </w:t>
      </w:r>
      <w:r w:rsidRPr="00763A6D">
        <w:rPr>
          <w:rFonts w:ascii="Viner Hand ITC" w:hAnsi="Viner Hand ITC"/>
          <w:b/>
          <w:sz w:val="28"/>
          <w:szCs w:val="28"/>
          <w:u w:val="single"/>
        </w:rPr>
        <w:t>ONE</w:t>
      </w:r>
      <w:r>
        <w:rPr>
          <w:rFonts w:ascii="Viner Hand ITC" w:hAnsi="Viner Hand ITC"/>
          <w:sz w:val="28"/>
          <w:szCs w:val="28"/>
        </w:rPr>
        <w:t xml:space="preserve"> image </w:t>
      </w:r>
    </w:p>
    <w:p w:rsidR="00763A6D" w:rsidRDefault="00763A6D" w:rsidP="00763A6D">
      <w:pPr>
        <w:spacing w:after="0"/>
        <w:rPr>
          <w:rFonts w:ascii="Viner Hand ITC" w:hAnsi="Viner Hand ITC"/>
          <w:sz w:val="28"/>
          <w:szCs w:val="28"/>
        </w:rPr>
      </w:pPr>
    </w:p>
    <w:p w:rsidR="00763A6D" w:rsidRPr="00763A6D" w:rsidRDefault="004260D1" w:rsidP="00763A6D">
      <w:pPr>
        <w:spacing w:after="0"/>
        <w:rPr>
          <w:rFonts w:ascii="Viner Hand ITC" w:hAnsi="Viner Hand ITC"/>
          <w:sz w:val="28"/>
          <w:szCs w:val="28"/>
        </w:rPr>
      </w:pPr>
      <w:r>
        <w:rPr>
          <w:rFonts w:ascii="Viner Hand ITC" w:hAnsi="Viner Hand ITC"/>
          <w:sz w:val="28"/>
          <w:szCs w:val="28"/>
        </w:rPr>
        <w:t>Due in class</w:t>
      </w:r>
      <w:r w:rsidR="00763A6D">
        <w:rPr>
          <w:rFonts w:ascii="Viner Hand ITC" w:hAnsi="Viner Hand ITC"/>
          <w:sz w:val="28"/>
          <w:szCs w:val="28"/>
        </w:rPr>
        <w:t xml:space="preserve"> on </w:t>
      </w:r>
      <w:r w:rsidR="00763A6D" w:rsidRPr="00763A6D">
        <w:rPr>
          <w:rFonts w:ascii="Viner Hand ITC" w:hAnsi="Viner Hand ITC"/>
          <w:b/>
          <w:sz w:val="28"/>
          <w:szCs w:val="28"/>
          <w:u w:val="single"/>
        </w:rPr>
        <w:t xml:space="preserve">MONDAY </w:t>
      </w:r>
      <w:r>
        <w:rPr>
          <w:rFonts w:ascii="Viner Hand ITC" w:hAnsi="Viner Hand ITC"/>
          <w:b/>
          <w:sz w:val="28"/>
          <w:szCs w:val="28"/>
          <w:u w:val="single"/>
        </w:rPr>
        <w:t>9/18</w:t>
      </w:r>
    </w:p>
    <w:p w:rsidR="003F518F" w:rsidRDefault="003F518F" w:rsidP="003F518F">
      <w:pPr>
        <w:spacing w:after="0"/>
        <w:rPr>
          <w:rFonts w:ascii="Viner Hand ITC" w:hAnsi="Viner Hand ITC"/>
          <w:sz w:val="28"/>
          <w:szCs w:val="28"/>
        </w:rPr>
      </w:pPr>
    </w:p>
    <w:p w:rsidR="00763A6D" w:rsidRDefault="00763A6D" w:rsidP="003F518F">
      <w:pPr>
        <w:spacing w:after="0"/>
        <w:rPr>
          <w:rFonts w:ascii="Viner Hand ITC" w:hAnsi="Viner Hand ITC"/>
          <w:sz w:val="28"/>
          <w:szCs w:val="28"/>
        </w:rPr>
      </w:pPr>
    </w:p>
    <w:p w:rsidR="00763A6D" w:rsidRPr="00763A6D" w:rsidRDefault="00763A6D" w:rsidP="00763A6D">
      <w:pPr>
        <w:spacing w:after="0"/>
        <w:jc w:val="center"/>
        <w:rPr>
          <w:rFonts w:ascii="Viner Hand ITC" w:hAnsi="Viner Hand ITC"/>
          <w:b/>
          <w:sz w:val="28"/>
          <w:szCs w:val="28"/>
          <w:u w:val="single"/>
        </w:rPr>
      </w:pPr>
      <w:r w:rsidRPr="00763A6D">
        <w:rPr>
          <w:rFonts w:ascii="Viner Hand ITC" w:hAnsi="Viner Hand ITC"/>
          <w:b/>
          <w:sz w:val="28"/>
          <w:szCs w:val="28"/>
          <w:u w:val="single"/>
        </w:rPr>
        <w:t>Early African Societies Foldable Grading Rubric</w:t>
      </w:r>
    </w:p>
    <w:p w:rsidR="00763A6D" w:rsidRDefault="00763A6D" w:rsidP="003F518F">
      <w:pPr>
        <w:spacing w:after="0"/>
        <w:rPr>
          <w:rFonts w:ascii="Viner Hand ITC" w:hAnsi="Viner Hand ITC"/>
          <w:sz w:val="28"/>
          <w:szCs w:val="28"/>
        </w:rPr>
      </w:pPr>
    </w:p>
    <w:tbl>
      <w:tblPr>
        <w:tblStyle w:val="TableGrid"/>
        <w:tblW w:w="0" w:type="auto"/>
        <w:tblLook w:val="04A0" w:firstRow="1" w:lastRow="0" w:firstColumn="1" w:lastColumn="0" w:noHBand="0" w:noVBand="1"/>
      </w:tblPr>
      <w:tblGrid>
        <w:gridCol w:w="4315"/>
        <w:gridCol w:w="3420"/>
        <w:gridCol w:w="3055"/>
      </w:tblGrid>
      <w:tr w:rsidR="003F518F" w:rsidTr="003F518F">
        <w:tc>
          <w:tcPr>
            <w:tcW w:w="4315" w:type="dxa"/>
          </w:tcPr>
          <w:p w:rsidR="003F518F" w:rsidRPr="003F518F" w:rsidRDefault="003F518F" w:rsidP="003F518F">
            <w:pPr>
              <w:jc w:val="center"/>
              <w:rPr>
                <w:rFonts w:ascii="Viner Hand ITC" w:hAnsi="Viner Hand ITC"/>
                <w:b/>
                <w:sz w:val="28"/>
                <w:szCs w:val="28"/>
                <w:u w:val="single"/>
              </w:rPr>
            </w:pPr>
            <w:r w:rsidRPr="003F518F">
              <w:rPr>
                <w:rFonts w:ascii="Viner Hand ITC" w:hAnsi="Viner Hand ITC"/>
                <w:b/>
                <w:sz w:val="28"/>
                <w:szCs w:val="28"/>
                <w:u w:val="single"/>
              </w:rPr>
              <w:t>Section Title</w:t>
            </w:r>
          </w:p>
        </w:tc>
        <w:tc>
          <w:tcPr>
            <w:tcW w:w="3420" w:type="dxa"/>
          </w:tcPr>
          <w:p w:rsidR="003F518F" w:rsidRPr="003F518F" w:rsidRDefault="003F518F" w:rsidP="003F518F">
            <w:pPr>
              <w:jc w:val="center"/>
              <w:rPr>
                <w:rFonts w:ascii="Viner Hand ITC" w:hAnsi="Viner Hand ITC"/>
                <w:b/>
                <w:sz w:val="28"/>
                <w:szCs w:val="28"/>
                <w:u w:val="single"/>
              </w:rPr>
            </w:pPr>
            <w:r w:rsidRPr="003F518F">
              <w:rPr>
                <w:rFonts w:ascii="Viner Hand ITC" w:hAnsi="Viner Hand ITC"/>
                <w:b/>
                <w:sz w:val="28"/>
                <w:szCs w:val="28"/>
                <w:u w:val="single"/>
              </w:rPr>
              <w:t>Topics Covered</w:t>
            </w:r>
          </w:p>
        </w:tc>
        <w:tc>
          <w:tcPr>
            <w:tcW w:w="3055" w:type="dxa"/>
          </w:tcPr>
          <w:p w:rsidR="003F518F" w:rsidRPr="003F518F" w:rsidRDefault="003F518F" w:rsidP="003F518F">
            <w:pPr>
              <w:jc w:val="center"/>
              <w:rPr>
                <w:rFonts w:ascii="Viner Hand ITC" w:hAnsi="Viner Hand ITC"/>
                <w:b/>
                <w:sz w:val="28"/>
                <w:szCs w:val="28"/>
                <w:u w:val="single"/>
              </w:rPr>
            </w:pPr>
            <w:r w:rsidRPr="003F518F">
              <w:rPr>
                <w:rFonts w:ascii="Viner Hand ITC" w:hAnsi="Viner Hand ITC"/>
                <w:b/>
                <w:sz w:val="28"/>
                <w:szCs w:val="28"/>
                <w:u w:val="single"/>
              </w:rPr>
              <w:t>Illustration Included</w:t>
            </w:r>
          </w:p>
        </w:tc>
      </w:tr>
      <w:tr w:rsidR="003F518F" w:rsidTr="003F518F">
        <w:tc>
          <w:tcPr>
            <w:tcW w:w="4315" w:type="dxa"/>
          </w:tcPr>
          <w:p w:rsidR="003F518F" w:rsidRDefault="003F518F" w:rsidP="003F518F">
            <w:pPr>
              <w:rPr>
                <w:rFonts w:ascii="Viner Hand ITC" w:hAnsi="Viner Hand ITC"/>
                <w:sz w:val="28"/>
                <w:szCs w:val="28"/>
              </w:rPr>
            </w:pPr>
            <w:r>
              <w:rPr>
                <w:rFonts w:ascii="Viner Hand ITC" w:hAnsi="Viner Hand ITC"/>
                <w:sz w:val="28"/>
                <w:szCs w:val="28"/>
              </w:rPr>
              <w:t>Bantu Migrations</w:t>
            </w:r>
          </w:p>
        </w:tc>
        <w:tc>
          <w:tcPr>
            <w:tcW w:w="3420" w:type="dxa"/>
          </w:tcPr>
          <w:p w:rsidR="003F518F" w:rsidRDefault="003F518F" w:rsidP="003F518F">
            <w:pPr>
              <w:jc w:val="center"/>
              <w:rPr>
                <w:rFonts w:ascii="Viner Hand ITC" w:hAnsi="Viner Hand ITC"/>
                <w:sz w:val="28"/>
                <w:szCs w:val="28"/>
              </w:rPr>
            </w:pPr>
            <w:r>
              <w:rPr>
                <w:rFonts w:ascii="Viner Hand ITC" w:hAnsi="Viner Hand ITC"/>
                <w:sz w:val="28"/>
                <w:szCs w:val="28"/>
              </w:rPr>
              <w:t xml:space="preserve">____/10 Points </w:t>
            </w:r>
          </w:p>
        </w:tc>
        <w:tc>
          <w:tcPr>
            <w:tcW w:w="3055" w:type="dxa"/>
          </w:tcPr>
          <w:p w:rsidR="003F518F" w:rsidRDefault="00763A6D" w:rsidP="00763A6D">
            <w:pPr>
              <w:jc w:val="center"/>
              <w:rPr>
                <w:rFonts w:ascii="Viner Hand ITC" w:hAnsi="Viner Hand ITC"/>
                <w:sz w:val="28"/>
                <w:szCs w:val="28"/>
              </w:rPr>
            </w:pPr>
            <w:r>
              <w:rPr>
                <w:rFonts w:ascii="Viner Hand ITC" w:hAnsi="Viner Hand ITC"/>
                <w:sz w:val="28"/>
                <w:szCs w:val="28"/>
              </w:rPr>
              <w:t>____/</w:t>
            </w:r>
            <w:r w:rsidR="003F518F">
              <w:rPr>
                <w:rFonts w:ascii="Viner Hand ITC" w:hAnsi="Viner Hand ITC"/>
                <w:sz w:val="28"/>
                <w:szCs w:val="28"/>
              </w:rPr>
              <w:t>5 Points</w:t>
            </w:r>
          </w:p>
        </w:tc>
      </w:tr>
      <w:tr w:rsidR="003F518F" w:rsidTr="003F518F">
        <w:tc>
          <w:tcPr>
            <w:tcW w:w="4315" w:type="dxa"/>
          </w:tcPr>
          <w:p w:rsidR="003F518F" w:rsidRDefault="003F518F" w:rsidP="003F518F">
            <w:pPr>
              <w:rPr>
                <w:rFonts w:ascii="Viner Hand ITC" w:hAnsi="Viner Hand ITC"/>
                <w:sz w:val="28"/>
                <w:szCs w:val="28"/>
              </w:rPr>
            </w:pPr>
            <w:r>
              <w:rPr>
                <w:rFonts w:ascii="Viner Hand ITC" w:hAnsi="Viner Hand ITC"/>
                <w:sz w:val="28"/>
                <w:szCs w:val="28"/>
              </w:rPr>
              <w:t>Trans-Saharan Trade Network</w:t>
            </w:r>
          </w:p>
        </w:tc>
        <w:tc>
          <w:tcPr>
            <w:tcW w:w="3420" w:type="dxa"/>
          </w:tcPr>
          <w:p w:rsidR="003F518F" w:rsidRDefault="003F518F" w:rsidP="003F518F">
            <w:pPr>
              <w:jc w:val="center"/>
              <w:rPr>
                <w:rFonts w:ascii="Viner Hand ITC" w:hAnsi="Viner Hand ITC"/>
                <w:sz w:val="28"/>
                <w:szCs w:val="28"/>
              </w:rPr>
            </w:pPr>
            <w:r>
              <w:rPr>
                <w:rFonts w:ascii="Viner Hand ITC" w:hAnsi="Viner Hand ITC"/>
                <w:sz w:val="28"/>
                <w:szCs w:val="28"/>
              </w:rPr>
              <w:t>____/10 Points</w:t>
            </w:r>
          </w:p>
        </w:tc>
        <w:tc>
          <w:tcPr>
            <w:tcW w:w="3055" w:type="dxa"/>
          </w:tcPr>
          <w:p w:rsidR="003F518F" w:rsidRDefault="00763A6D" w:rsidP="003F518F">
            <w:pPr>
              <w:jc w:val="center"/>
              <w:rPr>
                <w:rFonts w:ascii="Viner Hand ITC" w:hAnsi="Viner Hand ITC"/>
                <w:sz w:val="28"/>
                <w:szCs w:val="28"/>
              </w:rPr>
            </w:pPr>
            <w:r>
              <w:rPr>
                <w:rFonts w:ascii="Viner Hand ITC" w:hAnsi="Viner Hand ITC"/>
                <w:sz w:val="28"/>
                <w:szCs w:val="28"/>
              </w:rPr>
              <w:t>____/5 Points</w:t>
            </w:r>
          </w:p>
        </w:tc>
      </w:tr>
      <w:tr w:rsidR="003F518F" w:rsidTr="003F518F">
        <w:tc>
          <w:tcPr>
            <w:tcW w:w="4315" w:type="dxa"/>
          </w:tcPr>
          <w:p w:rsidR="003F518F" w:rsidRDefault="003F518F" w:rsidP="003F518F">
            <w:pPr>
              <w:rPr>
                <w:rFonts w:ascii="Viner Hand ITC" w:hAnsi="Viner Hand ITC"/>
                <w:sz w:val="28"/>
                <w:szCs w:val="28"/>
              </w:rPr>
            </w:pPr>
            <w:r>
              <w:rPr>
                <w:rFonts w:ascii="Viner Hand ITC" w:hAnsi="Viner Hand ITC"/>
                <w:sz w:val="28"/>
                <w:szCs w:val="28"/>
              </w:rPr>
              <w:t>Kingdom of Aksum</w:t>
            </w:r>
          </w:p>
        </w:tc>
        <w:tc>
          <w:tcPr>
            <w:tcW w:w="3420" w:type="dxa"/>
          </w:tcPr>
          <w:p w:rsidR="003F518F" w:rsidRDefault="003F518F" w:rsidP="003F518F">
            <w:pPr>
              <w:jc w:val="center"/>
              <w:rPr>
                <w:rFonts w:ascii="Viner Hand ITC" w:hAnsi="Viner Hand ITC"/>
                <w:sz w:val="28"/>
                <w:szCs w:val="28"/>
              </w:rPr>
            </w:pPr>
            <w:r>
              <w:rPr>
                <w:rFonts w:ascii="Viner Hand ITC" w:hAnsi="Viner Hand ITC"/>
                <w:sz w:val="28"/>
                <w:szCs w:val="28"/>
              </w:rPr>
              <w:t>____/10 Points</w:t>
            </w:r>
          </w:p>
        </w:tc>
        <w:tc>
          <w:tcPr>
            <w:tcW w:w="3055" w:type="dxa"/>
          </w:tcPr>
          <w:p w:rsidR="003F518F" w:rsidRDefault="00763A6D" w:rsidP="003F518F">
            <w:pPr>
              <w:jc w:val="center"/>
              <w:rPr>
                <w:rFonts w:ascii="Viner Hand ITC" w:hAnsi="Viner Hand ITC"/>
                <w:sz w:val="28"/>
                <w:szCs w:val="28"/>
              </w:rPr>
            </w:pPr>
            <w:r>
              <w:rPr>
                <w:rFonts w:ascii="Viner Hand ITC" w:hAnsi="Viner Hand ITC"/>
                <w:sz w:val="28"/>
                <w:szCs w:val="28"/>
              </w:rPr>
              <w:t>____/5 Points</w:t>
            </w:r>
          </w:p>
        </w:tc>
      </w:tr>
      <w:tr w:rsidR="003F518F" w:rsidTr="003F518F">
        <w:tc>
          <w:tcPr>
            <w:tcW w:w="4315" w:type="dxa"/>
          </w:tcPr>
          <w:p w:rsidR="003F518F" w:rsidRDefault="003F518F" w:rsidP="003F518F">
            <w:pPr>
              <w:rPr>
                <w:rFonts w:ascii="Viner Hand ITC" w:hAnsi="Viner Hand ITC"/>
                <w:sz w:val="28"/>
                <w:szCs w:val="28"/>
              </w:rPr>
            </w:pPr>
            <w:r>
              <w:rPr>
                <w:rFonts w:ascii="Viner Hand ITC" w:hAnsi="Viner Hand ITC"/>
                <w:sz w:val="28"/>
                <w:szCs w:val="28"/>
              </w:rPr>
              <w:t>Empire of Ghana</w:t>
            </w:r>
          </w:p>
        </w:tc>
        <w:tc>
          <w:tcPr>
            <w:tcW w:w="3420" w:type="dxa"/>
          </w:tcPr>
          <w:p w:rsidR="003F518F" w:rsidRDefault="003F518F" w:rsidP="003F518F">
            <w:pPr>
              <w:jc w:val="center"/>
              <w:rPr>
                <w:rFonts w:ascii="Viner Hand ITC" w:hAnsi="Viner Hand ITC"/>
                <w:sz w:val="28"/>
                <w:szCs w:val="28"/>
              </w:rPr>
            </w:pPr>
            <w:r>
              <w:rPr>
                <w:rFonts w:ascii="Viner Hand ITC" w:hAnsi="Viner Hand ITC"/>
                <w:sz w:val="28"/>
                <w:szCs w:val="28"/>
              </w:rPr>
              <w:t>____/10 Points</w:t>
            </w:r>
          </w:p>
        </w:tc>
        <w:tc>
          <w:tcPr>
            <w:tcW w:w="3055" w:type="dxa"/>
          </w:tcPr>
          <w:p w:rsidR="003F518F" w:rsidRDefault="00763A6D" w:rsidP="003F518F">
            <w:pPr>
              <w:jc w:val="center"/>
              <w:rPr>
                <w:rFonts w:ascii="Viner Hand ITC" w:hAnsi="Viner Hand ITC"/>
                <w:sz w:val="28"/>
                <w:szCs w:val="28"/>
              </w:rPr>
            </w:pPr>
            <w:r>
              <w:rPr>
                <w:rFonts w:ascii="Viner Hand ITC" w:hAnsi="Viner Hand ITC"/>
                <w:sz w:val="28"/>
                <w:szCs w:val="28"/>
              </w:rPr>
              <w:t>____/5 Points</w:t>
            </w:r>
          </w:p>
        </w:tc>
      </w:tr>
      <w:tr w:rsidR="003F518F" w:rsidTr="003F518F">
        <w:tc>
          <w:tcPr>
            <w:tcW w:w="4315" w:type="dxa"/>
          </w:tcPr>
          <w:p w:rsidR="003F518F" w:rsidRDefault="003F518F" w:rsidP="003F518F">
            <w:pPr>
              <w:rPr>
                <w:rFonts w:ascii="Viner Hand ITC" w:hAnsi="Viner Hand ITC"/>
                <w:sz w:val="28"/>
                <w:szCs w:val="28"/>
              </w:rPr>
            </w:pPr>
            <w:r>
              <w:rPr>
                <w:rFonts w:ascii="Viner Hand ITC" w:hAnsi="Viner Hand ITC"/>
                <w:sz w:val="28"/>
                <w:szCs w:val="28"/>
              </w:rPr>
              <w:t>Empire of Mali</w:t>
            </w:r>
          </w:p>
        </w:tc>
        <w:tc>
          <w:tcPr>
            <w:tcW w:w="3420" w:type="dxa"/>
          </w:tcPr>
          <w:p w:rsidR="003F518F" w:rsidRDefault="003F518F" w:rsidP="003F518F">
            <w:pPr>
              <w:jc w:val="center"/>
              <w:rPr>
                <w:rFonts w:ascii="Viner Hand ITC" w:hAnsi="Viner Hand ITC"/>
                <w:sz w:val="28"/>
                <w:szCs w:val="28"/>
              </w:rPr>
            </w:pPr>
            <w:r>
              <w:rPr>
                <w:rFonts w:ascii="Viner Hand ITC" w:hAnsi="Viner Hand ITC"/>
                <w:sz w:val="28"/>
                <w:szCs w:val="28"/>
              </w:rPr>
              <w:t>____/10 Points</w:t>
            </w:r>
          </w:p>
        </w:tc>
        <w:tc>
          <w:tcPr>
            <w:tcW w:w="3055" w:type="dxa"/>
          </w:tcPr>
          <w:p w:rsidR="003F518F" w:rsidRDefault="00763A6D" w:rsidP="003F518F">
            <w:pPr>
              <w:jc w:val="center"/>
              <w:rPr>
                <w:rFonts w:ascii="Viner Hand ITC" w:hAnsi="Viner Hand ITC"/>
                <w:sz w:val="28"/>
                <w:szCs w:val="28"/>
              </w:rPr>
            </w:pPr>
            <w:r>
              <w:rPr>
                <w:rFonts w:ascii="Viner Hand ITC" w:hAnsi="Viner Hand ITC"/>
                <w:sz w:val="28"/>
                <w:szCs w:val="28"/>
              </w:rPr>
              <w:t>____/5 Points</w:t>
            </w:r>
          </w:p>
        </w:tc>
      </w:tr>
      <w:tr w:rsidR="003F518F" w:rsidTr="003F518F">
        <w:tc>
          <w:tcPr>
            <w:tcW w:w="4315" w:type="dxa"/>
          </w:tcPr>
          <w:p w:rsidR="003F518F" w:rsidRDefault="003F518F" w:rsidP="003F518F">
            <w:pPr>
              <w:rPr>
                <w:rFonts w:ascii="Viner Hand ITC" w:hAnsi="Viner Hand ITC"/>
                <w:sz w:val="28"/>
                <w:szCs w:val="28"/>
              </w:rPr>
            </w:pPr>
            <w:r>
              <w:rPr>
                <w:rFonts w:ascii="Viner Hand ITC" w:hAnsi="Viner Hand ITC"/>
                <w:sz w:val="28"/>
                <w:szCs w:val="28"/>
              </w:rPr>
              <w:t>Empire of Songhai</w:t>
            </w:r>
          </w:p>
        </w:tc>
        <w:tc>
          <w:tcPr>
            <w:tcW w:w="3420" w:type="dxa"/>
          </w:tcPr>
          <w:p w:rsidR="003F518F" w:rsidRDefault="003F518F" w:rsidP="003F518F">
            <w:pPr>
              <w:jc w:val="center"/>
              <w:rPr>
                <w:rFonts w:ascii="Viner Hand ITC" w:hAnsi="Viner Hand ITC"/>
                <w:sz w:val="28"/>
                <w:szCs w:val="28"/>
              </w:rPr>
            </w:pPr>
            <w:r>
              <w:rPr>
                <w:rFonts w:ascii="Viner Hand ITC" w:hAnsi="Viner Hand ITC"/>
                <w:sz w:val="28"/>
                <w:szCs w:val="28"/>
              </w:rPr>
              <w:t>____/10 Points</w:t>
            </w:r>
          </w:p>
        </w:tc>
        <w:tc>
          <w:tcPr>
            <w:tcW w:w="3055" w:type="dxa"/>
          </w:tcPr>
          <w:p w:rsidR="003F518F" w:rsidRDefault="00763A6D" w:rsidP="003F518F">
            <w:pPr>
              <w:jc w:val="center"/>
              <w:rPr>
                <w:rFonts w:ascii="Viner Hand ITC" w:hAnsi="Viner Hand ITC"/>
                <w:sz w:val="28"/>
                <w:szCs w:val="28"/>
              </w:rPr>
            </w:pPr>
            <w:r>
              <w:rPr>
                <w:rFonts w:ascii="Viner Hand ITC" w:hAnsi="Viner Hand ITC"/>
                <w:sz w:val="28"/>
                <w:szCs w:val="28"/>
              </w:rPr>
              <w:t>____/5 Points</w:t>
            </w:r>
          </w:p>
        </w:tc>
      </w:tr>
      <w:tr w:rsidR="003F518F" w:rsidTr="003F518F">
        <w:tc>
          <w:tcPr>
            <w:tcW w:w="4315" w:type="dxa"/>
          </w:tcPr>
          <w:p w:rsidR="003F518F" w:rsidRDefault="003F518F" w:rsidP="003F518F">
            <w:pPr>
              <w:rPr>
                <w:rFonts w:ascii="Viner Hand ITC" w:hAnsi="Viner Hand ITC"/>
                <w:sz w:val="28"/>
                <w:szCs w:val="28"/>
              </w:rPr>
            </w:pPr>
            <w:r>
              <w:rPr>
                <w:rFonts w:ascii="Viner Hand ITC" w:hAnsi="Viner Hand ITC"/>
                <w:sz w:val="28"/>
                <w:szCs w:val="28"/>
              </w:rPr>
              <w:t>Swahili Trading Cities</w:t>
            </w:r>
          </w:p>
        </w:tc>
        <w:tc>
          <w:tcPr>
            <w:tcW w:w="3420" w:type="dxa"/>
          </w:tcPr>
          <w:p w:rsidR="003F518F" w:rsidRDefault="003F518F" w:rsidP="003F518F">
            <w:pPr>
              <w:jc w:val="center"/>
              <w:rPr>
                <w:rFonts w:ascii="Viner Hand ITC" w:hAnsi="Viner Hand ITC"/>
                <w:sz w:val="28"/>
                <w:szCs w:val="28"/>
              </w:rPr>
            </w:pPr>
            <w:r>
              <w:rPr>
                <w:rFonts w:ascii="Viner Hand ITC" w:hAnsi="Viner Hand ITC"/>
                <w:sz w:val="28"/>
                <w:szCs w:val="28"/>
              </w:rPr>
              <w:t>____/10 Points</w:t>
            </w:r>
          </w:p>
        </w:tc>
        <w:tc>
          <w:tcPr>
            <w:tcW w:w="3055" w:type="dxa"/>
          </w:tcPr>
          <w:p w:rsidR="003F518F" w:rsidRDefault="00763A6D" w:rsidP="003F518F">
            <w:pPr>
              <w:jc w:val="center"/>
              <w:rPr>
                <w:rFonts w:ascii="Viner Hand ITC" w:hAnsi="Viner Hand ITC"/>
                <w:sz w:val="28"/>
                <w:szCs w:val="28"/>
              </w:rPr>
            </w:pPr>
            <w:r>
              <w:rPr>
                <w:rFonts w:ascii="Viner Hand ITC" w:hAnsi="Viner Hand ITC"/>
                <w:sz w:val="28"/>
                <w:szCs w:val="28"/>
              </w:rPr>
              <w:t>____/5 Points</w:t>
            </w:r>
          </w:p>
        </w:tc>
      </w:tr>
    </w:tbl>
    <w:p w:rsidR="003F518F" w:rsidRDefault="003F518F" w:rsidP="003F518F">
      <w:pPr>
        <w:spacing w:after="0"/>
        <w:rPr>
          <w:rFonts w:ascii="Viner Hand ITC" w:hAnsi="Viner Hand ITC"/>
          <w:sz w:val="28"/>
          <w:szCs w:val="28"/>
        </w:rPr>
      </w:pPr>
      <w:r>
        <w:rPr>
          <w:rFonts w:ascii="Viner Hand ITC" w:hAnsi="Viner Hand ITC"/>
          <w:sz w:val="28"/>
          <w:szCs w:val="28"/>
        </w:rPr>
        <w:tab/>
      </w:r>
      <w:r>
        <w:rPr>
          <w:rFonts w:ascii="Viner Hand ITC" w:hAnsi="Viner Hand ITC"/>
          <w:sz w:val="28"/>
          <w:szCs w:val="28"/>
        </w:rPr>
        <w:tab/>
      </w:r>
      <w:r>
        <w:rPr>
          <w:rFonts w:ascii="Viner Hand ITC" w:hAnsi="Viner Hand ITC"/>
          <w:sz w:val="28"/>
          <w:szCs w:val="28"/>
        </w:rPr>
        <w:tab/>
      </w:r>
      <w:r>
        <w:rPr>
          <w:rFonts w:ascii="Viner Hand ITC" w:hAnsi="Viner Hand ITC"/>
          <w:sz w:val="28"/>
          <w:szCs w:val="28"/>
        </w:rPr>
        <w:tab/>
      </w:r>
      <w:r>
        <w:rPr>
          <w:rFonts w:ascii="Viner Hand ITC" w:hAnsi="Viner Hand ITC"/>
          <w:sz w:val="28"/>
          <w:szCs w:val="28"/>
        </w:rPr>
        <w:tab/>
      </w:r>
      <w:r>
        <w:rPr>
          <w:rFonts w:ascii="Viner Hand ITC" w:hAnsi="Viner Hand ITC"/>
          <w:sz w:val="28"/>
          <w:szCs w:val="28"/>
        </w:rPr>
        <w:tab/>
      </w:r>
      <w:r>
        <w:rPr>
          <w:rFonts w:ascii="Viner Hand ITC" w:hAnsi="Viner Hand ITC"/>
          <w:sz w:val="28"/>
          <w:szCs w:val="28"/>
        </w:rPr>
        <w:tab/>
        <w:t xml:space="preserve">  ____</w:t>
      </w:r>
      <w:r>
        <w:rPr>
          <w:rFonts w:ascii="Viner Hand ITC" w:hAnsi="Viner Hand ITC"/>
          <w:sz w:val="28"/>
          <w:szCs w:val="28"/>
        </w:rPr>
        <w:tab/>
      </w:r>
      <w:r w:rsidR="00763A6D">
        <w:rPr>
          <w:rFonts w:ascii="Viner Hand ITC" w:hAnsi="Viner Hand ITC"/>
          <w:sz w:val="28"/>
          <w:szCs w:val="28"/>
        </w:rPr>
        <w:t>/70 Points</w:t>
      </w:r>
      <w:r>
        <w:rPr>
          <w:rFonts w:ascii="Viner Hand ITC" w:hAnsi="Viner Hand ITC"/>
          <w:sz w:val="28"/>
          <w:szCs w:val="28"/>
        </w:rPr>
        <w:tab/>
        <w:t xml:space="preserve">       </w:t>
      </w:r>
      <w:r w:rsidR="00763A6D">
        <w:rPr>
          <w:rFonts w:ascii="Viner Hand ITC" w:hAnsi="Viner Hand ITC"/>
          <w:sz w:val="28"/>
          <w:szCs w:val="28"/>
        </w:rPr>
        <w:tab/>
        <w:t xml:space="preserve">       </w:t>
      </w:r>
      <w:r>
        <w:rPr>
          <w:rFonts w:ascii="Viner Hand ITC" w:hAnsi="Viner Hand ITC"/>
          <w:sz w:val="28"/>
          <w:szCs w:val="28"/>
        </w:rPr>
        <w:t>____</w:t>
      </w:r>
      <w:r w:rsidR="00763A6D">
        <w:rPr>
          <w:rFonts w:ascii="Viner Hand ITC" w:hAnsi="Viner Hand ITC"/>
          <w:sz w:val="28"/>
          <w:szCs w:val="28"/>
        </w:rPr>
        <w:t>/35 Points</w:t>
      </w:r>
    </w:p>
    <w:p w:rsidR="003F518F" w:rsidRDefault="003F518F" w:rsidP="003F518F">
      <w:pPr>
        <w:spacing w:after="0"/>
        <w:rPr>
          <w:rFonts w:ascii="Viner Hand ITC" w:hAnsi="Viner Hand ITC"/>
          <w:sz w:val="28"/>
          <w:szCs w:val="28"/>
        </w:rPr>
      </w:pPr>
      <w:r>
        <w:rPr>
          <w:rFonts w:ascii="Viner Hand ITC" w:hAnsi="Viner Hand ITC"/>
          <w:sz w:val="28"/>
          <w:szCs w:val="28"/>
        </w:rPr>
        <w:tab/>
      </w:r>
      <w:r>
        <w:rPr>
          <w:rFonts w:ascii="Viner Hand ITC" w:hAnsi="Viner Hand ITC"/>
          <w:sz w:val="28"/>
          <w:szCs w:val="28"/>
        </w:rPr>
        <w:tab/>
        <w:t xml:space="preserve">      Combined Total:</w:t>
      </w:r>
      <w:r>
        <w:rPr>
          <w:rFonts w:ascii="Viner Hand ITC" w:hAnsi="Viner Hand ITC"/>
          <w:sz w:val="28"/>
          <w:szCs w:val="28"/>
        </w:rPr>
        <w:tab/>
        <w:t>_____</w:t>
      </w:r>
      <w:r w:rsidR="00763A6D">
        <w:rPr>
          <w:rFonts w:ascii="Viner Hand ITC" w:hAnsi="Viner Hand ITC"/>
          <w:sz w:val="28"/>
          <w:szCs w:val="28"/>
        </w:rPr>
        <w:t>/105 Points</w:t>
      </w:r>
    </w:p>
    <w:p w:rsidR="003F518F" w:rsidRDefault="003F518F" w:rsidP="003F518F">
      <w:pPr>
        <w:spacing w:after="0"/>
        <w:rPr>
          <w:rFonts w:ascii="Viner Hand ITC" w:hAnsi="Viner Hand ITC"/>
          <w:sz w:val="28"/>
          <w:szCs w:val="28"/>
        </w:rPr>
      </w:pPr>
      <w:r>
        <w:rPr>
          <w:rFonts w:ascii="Viner Hand ITC" w:hAnsi="Viner Hand ITC"/>
          <w:sz w:val="28"/>
          <w:szCs w:val="28"/>
        </w:rPr>
        <w:t xml:space="preserve">Foldable is neat and organized: </w:t>
      </w:r>
      <w:r>
        <w:rPr>
          <w:rFonts w:ascii="Viner Hand ITC" w:hAnsi="Viner Hand ITC"/>
          <w:sz w:val="28"/>
          <w:szCs w:val="28"/>
        </w:rPr>
        <w:tab/>
      </w:r>
      <w:r w:rsidR="00763A6D">
        <w:rPr>
          <w:rFonts w:ascii="Viner Hand ITC" w:hAnsi="Viner Hand ITC"/>
          <w:sz w:val="28"/>
          <w:szCs w:val="28"/>
        </w:rPr>
        <w:t>____/5 Points</w:t>
      </w:r>
    </w:p>
    <w:p w:rsidR="00763A6D" w:rsidRDefault="00763A6D" w:rsidP="003F518F">
      <w:pPr>
        <w:spacing w:after="0"/>
        <w:rPr>
          <w:rFonts w:ascii="Viner Hand ITC" w:hAnsi="Viner Hand ITC"/>
          <w:sz w:val="28"/>
          <w:szCs w:val="28"/>
        </w:rPr>
      </w:pPr>
    </w:p>
    <w:p w:rsidR="00763A6D" w:rsidRPr="00764EEB" w:rsidRDefault="00763A6D" w:rsidP="00763A6D">
      <w:pPr>
        <w:spacing w:after="0"/>
        <w:ind w:left="1440" w:firstLine="720"/>
        <w:rPr>
          <w:rFonts w:ascii="Viner Hand ITC" w:hAnsi="Viner Hand ITC"/>
          <w:sz w:val="28"/>
          <w:szCs w:val="28"/>
        </w:rPr>
      </w:pPr>
      <w:r>
        <w:rPr>
          <w:rFonts w:ascii="Viner Hand ITC" w:hAnsi="Viner Hand ITC"/>
          <w:sz w:val="28"/>
          <w:szCs w:val="28"/>
        </w:rPr>
        <w:t>Total Grade: _____________/110 Points</w:t>
      </w:r>
    </w:p>
    <w:p w:rsidR="00764EEB" w:rsidRDefault="00764EEB" w:rsidP="00764EEB">
      <w:pPr>
        <w:spacing w:after="0"/>
        <w:jc w:val="center"/>
        <w:rPr>
          <w:rFonts w:ascii="Viner Hand ITC" w:hAnsi="Viner Hand ITC"/>
          <w:b/>
          <w:sz w:val="32"/>
          <w:szCs w:val="32"/>
          <w:u w:val="single"/>
        </w:rPr>
      </w:pPr>
    </w:p>
    <w:p w:rsidR="00764EEB" w:rsidRDefault="00764EEB" w:rsidP="00764EEB">
      <w:pPr>
        <w:spacing w:after="0"/>
        <w:jc w:val="center"/>
        <w:rPr>
          <w:rFonts w:ascii="Viner Hand ITC" w:hAnsi="Viner Hand ITC"/>
          <w:b/>
          <w:sz w:val="32"/>
          <w:szCs w:val="32"/>
          <w:u w:val="single"/>
        </w:rPr>
      </w:pPr>
    </w:p>
    <w:p w:rsidR="00532A4E" w:rsidRDefault="00764EEB" w:rsidP="00764EEB">
      <w:pPr>
        <w:spacing w:after="0"/>
        <w:jc w:val="center"/>
        <w:rPr>
          <w:rFonts w:ascii="Viner Hand ITC" w:hAnsi="Viner Hand ITC"/>
          <w:b/>
          <w:sz w:val="32"/>
          <w:szCs w:val="32"/>
          <w:u w:val="single"/>
        </w:rPr>
      </w:pPr>
      <w:r w:rsidRPr="00764EEB">
        <w:rPr>
          <w:rFonts w:ascii="Viner Hand ITC" w:hAnsi="Viner Hand ITC"/>
          <w:b/>
          <w:sz w:val="32"/>
          <w:szCs w:val="32"/>
          <w:u w:val="single"/>
        </w:rPr>
        <w:t>Early African Societies Foldable</w:t>
      </w:r>
    </w:p>
    <w:p w:rsidR="00764EEB" w:rsidRDefault="00764EEB" w:rsidP="00764EEB">
      <w:pPr>
        <w:spacing w:after="0"/>
        <w:rPr>
          <w:rFonts w:ascii="Viner Hand ITC" w:hAnsi="Viner Hand ITC"/>
          <w:b/>
          <w:sz w:val="28"/>
          <w:szCs w:val="28"/>
          <w:u w:val="single"/>
        </w:rPr>
      </w:pPr>
    </w:p>
    <w:p w:rsidR="00764EEB" w:rsidRDefault="00764EEB" w:rsidP="004260D1">
      <w:pPr>
        <w:spacing w:after="0"/>
        <w:ind w:left="720"/>
        <w:rPr>
          <w:rFonts w:ascii="Viner Hand ITC" w:hAnsi="Viner Hand ITC"/>
          <w:sz w:val="28"/>
          <w:szCs w:val="28"/>
        </w:rPr>
      </w:pPr>
      <w:r w:rsidRPr="00764EEB">
        <w:rPr>
          <w:rFonts w:ascii="Viner Hand ITC" w:hAnsi="Viner Hand ITC"/>
          <w:b/>
          <w:sz w:val="28"/>
          <w:szCs w:val="28"/>
          <w:u w:val="single"/>
        </w:rPr>
        <w:t>Bantu Migrations</w:t>
      </w:r>
      <w:r>
        <w:rPr>
          <w:rFonts w:ascii="Viner Hand ITC" w:hAnsi="Viner Hand ITC"/>
          <w:sz w:val="28"/>
          <w:szCs w:val="28"/>
        </w:rPr>
        <w:t xml:space="preserve"> --- Pages 222-224</w:t>
      </w:r>
    </w:p>
    <w:p w:rsidR="00764EEB" w:rsidRDefault="00764EEB" w:rsidP="00764EEB">
      <w:pPr>
        <w:pStyle w:val="ListParagraph"/>
        <w:numPr>
          <w:ilvl w:val="0"/>
          <w:numId w:val="1"/>
        </w:numPr>
        <w:spacing w:after="0"/>
        <w:rPr>
          <w:rFonts w:ascii="Viner Hand ITC" w:hAnsi="Viner Hand ITC"/>
          <w:sz w:val="24"/>
          <w:szCs w:val="24"/>
        </w:rPr>
        <w:sectPr w:rsidR="00764EEB" w:rsidSect="003F518F">
          <w:pgSz w:w="12240" w:h="15840"/>
          <w:pgMar w:top="540" w:right="720" w:bottom="1440" w:left="720" w:header="720" w:footer="720" w:gutter="0"/>
          <w:cols w:space="720"/>
          <w:docGrid w:linePitch="360"/>
        </w:sectPr>
      </w:pP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Who/What is Bantu?</w:t>
      </w: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Causes of Migration</w:t>
      </w: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Effects of Migration</w:t>
      </w:r>
    </w:p>
    <w:p w:rsidR="00764EEB" w:rsidRDefault="00764EEB" w:rsidP="00764EEB">
      <w:pPr>
        <w:spacing w:after="0"/>
        <w:rPr>
          <w:rFonts w:ascii="Viner Hand ITC" w:hAnsi="Viner Hand ITC"/>
          <w:sz w:val="28"/>
          <w:szCs w:val="28"/>
        </w:rPr>
        <w:sectPr w:rsidR="00764EEB" w:rsidSect="00764EEB">
          <w:type w:val="continuous"/>
          <w:pgSz w:w="12240" w:h="15840"/>
          <w:pgMar w:top="540" w:right="1440" w:bottom="1440" w:left="1440" w:header="720" w:footer="720" w:gutter="0"/>
          <w:cols w:num="2" w:space="720"/>
          <w:docGrid w:linePitch="360"/>
        </w:sectPr>
      </w:pPr>
    </w:p>
    <w:p w:rsidR="00764EEB" w:rsidRPr="00764EEB" w:rsidRDefault="00764EEB" w:rsidP="00764EEB">
      <w:pPr>
        <w:spacing w:after="0"/>
        <w:rPr>
          <w:rFonts w:ascii="Viner Hand ITC" w:hAnsi="Viner Hand ITC"/>
          <w:b/>
          <w:sz w:val="28"/>
          <w:szCs w:val="28"/>
          <w:u w:val="single"/>
        </w:rPr>
      </w:pPr>
    </w:p>
    <w:p w:rsidR="00764EEB" w:rsidRDefault="00764EEB" w:rsidP="00764EEB">
      <w:pPr>
        <w:spacing w:after="0"/>
        <w:rPr>
          <w:rFonts w:ascii="Viner Hand ITC" w:hAnsi="Viner Hand ITC"/>
          <w:sz w:val="28"/>
          <w:szCs w:val="28"/>
        </w:rPr>
      </w:pPr>
      <w:r w:rsidRPr="00764EEB">
        <w:rPr>
          <w:rFonts w:ascii="Viner Hand ITC" w:hAnsi="Viner Hand ITC"/>
          <w:b/>
          <w:sz w:val="28"/>
          <w:szCs w:val="28"/>
          <w:u w:val="single"/>
        </w:rPr>
        <w:t>Kingdom of Aksum</w:t>
      </w:r>
      <w:r>
        <w:rPr>
          <w:rFonts w:ascii="Viner Hand ITC" w:hAnsi="Viner Hand ITC"/>
          <w:sz w:val="28"/>
          <w:szCs w:val="28"/>
        </w:rPr>
        <w:t xml:space="preserve"> --- Pages 225-229</w:t>
      </w:r>
    </w:p>
    <w:p w:rsidR="00764EEB" w:rsidRDefault="00764EEB" w:rsidP="00764EEB">
      <w:pPr>
        <w:pStyle w:val="ListParagraph"/>
        <w:numPr>
          <w:ilvl w:val="0"/>
          <w:numId w:val="1"/>
        </w:numPr>
        <w:spacing w:after="0"/>
        <w:rPr>
          <w:rFonts w:ascii="Viner Hand ITC" w:hAnsi="Viner Hand ITC"/>
          <w:sz w:val="24"/>
          <w:szCs w:val="24"/>
        </w:rPr>
        <w:sectPr w:rsidR="00764EEB" w:rsidSect="00764EEB">
          <w:type w:val="continuous"/>
          <w:pgSz w:w="12240" w:h="15840"/>
          <w:pgMar w:top="540" w:right="1440" w:bottom="1440" w:left="1440" w:header="720" w:footer="720" w:gutter="0"/>
          <w:cols w:space="720"/>
          <w:docGrid w:linePitch="360"/>
        </w:sectPr>
      </w:pP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Rise/Origins of Kingdom</w:t>
      </w: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Trade (Location, Role, Items)</w:t>
      </w: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Impact of Aksum</w:t>
      </w: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Fall of Kingdom</w:t>
      </w:r>
    </w:p>
    <w:p w:rsidR="00764EEB" w:rsidRDefault="00764EEB" w:rsidP="00764EEB">
      <w:pPr>
        <w:spacing w:after="0"/>
        <w:rPr>
          <w:rFonts w:ascii="Viner Hand ITC" w:hAnsi="Viner Hand ITC"/>
          <w:sz w:val="28"/>
          <w:szCs w:val="28"/>
        </w:rPr>
        <w:sectPr w:rsidR="00764EEB" w:rsidSect="00764EEB">
          <w:type w:val="continuous"/>
          <w:pgSz w:w="12240" w:h="15840"/>
          <w:pgMar w:top="540" w:right="1440" w:bottom="1440" w:left="1440" w:header="720" w:footer="720" w:gutter="0"/>
          <w:cols w:num="2" w:space="720"/>
          <w:docGrid w:linePitch="360"/>
        </w:sectPr>
      </w:pPr>
    </w:p>
    <w:p w:rsidR="00764EEB" w:rsidRDefault="00764EEB" w:rsidP="00764EEB">
      <w:pPr>
        <w:spacing w:after="0"/>
        <w:rPr>
          <w:rFonts w:ascii="Viner Hand ITC" w:hAnsi="Viner Hand ITC"/>
          <w:sz w:val="28"/>
          <w:szCs w:val="28"/>
        </w:rPr>
      </w:pPr>
    </w:p>
    <w:p w:rsidR="00764EEB" w:rsidRDefault="00764EEB" w:rsidP="00764EEB">
      <w:pPr>
        <w:spacing w:after="0"/>
        <w:rPr>
          <w:rFonts w:ascii="Viner Hand ITC" w:hAnsi="Viner Hand ITC"/>
          <w:sz w:val="28"/>
          <w:szCs w:val="28"/>
        </w:rPr>
      </w:pPr>
      <w:r w:rsidRPr="00764EEB">
        <w:rPr>
          <w:rFonts w:ascii="Viner Hand ITC" w:hAnsi="Viner Hand ITC"/>
          <w:b/>
          <w:sz w:val="28"/>
          <w:szCs w:val="28"/>
          <w:u w:val="single"/>
        </w:rPr>
        <w:t>Trans-Sahara Trade Network</w:t>
      </w:r>
      <w:r>
        <w:rPr>
          <w:rFonts w:ascii="Viner Hand ITC" w:hAnsi="Viner Hand ITC"/>
          <w:sz w:val="28"/>
          <w:szCs w:val="28"/>
        </w:rPr>
        <w:t xml:space="preserve"> --- Page 432</w:t>
      </w:r>
    </w:p>
    <w:p w:rsidR="00764EEB" w:rsidRDefault="00764EEB" w:rsidP="00764EEB">
      <w:pPr>
        <w:pStyle w:val="ListParagraph"/>
        <w:numPr>
          <w:ilvl w:val="0"/>
          <w:numId w:val="1"/>
        </w:numPr>
        <w:spacing w:after="0"/>
        <w:rPr>
          <w:rFonts w:ascii="Viner Hand ITC" w:hAnsi="Viner Hand ITC"/>
          <w:sz w:val="24"/>
          <w:szCs w:val="24"/>
        </w:rPr>
        <w:sectPr w:rsidR="00764EEB" w:rsidSect="00764EEB">
          <w:type w:val="continuous"/>
          <w:pgSz w:w="12240" w:h="15840"/>
          <w:pgMar w:top="540" w:right="1440" w:bottom="1440" w:left="1440" w:header="720" w:footer="720" w:gutter="0"/>
          <w:cols w:space="720"/>
          <w:docGrid w:linePitch="360"/>
        </w:sectPr>
      </w:pP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Location</w:t>
      </w:r>
      <w:r w:rsidR="004260D1">
        <w:rPr>
          <w:rFonts w:ascii="Viner Hand ITC" w:hAnsi="Viner Hand ITC"/>
          <w:sz w:val="24"/>
          <w:szCs w:val="24"/>
        </w:rPr>
        <w:t>s</w:t>
      </w: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Goods</w:t>
      </w:r>
      <w:r w:rsidR="004260D1">
        <w:rPr>
          <w:rFonts w:ascii="Viner Hand ITC" w:hAnsi="Viner Hand ITC"/>
          <w:sz w:val="24"/>
          <w:szCs w:val="24"/>
        </w:rPr>
        <w:t xml:space="preserve"> Exchanged</w:t>
      </w:r>
    </w:p>
    <w:p w:rsidR="00764EEB" w:rsidRP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Method of Travel</w:t>
      </w:r>
    </w:p>
    <w:p w:rsidR="00764EEB" w:rsidRDefault="00764EEB" w:rsidP="00764EEB">
      <w:pPr>
        <w:spacing w:after="0"/>
        <w:rPr>
          <w:rFonts w:ascii="Viner Hand ITC" w:hAnsi="Viner Hand ITC"/>
          <w:sz w:val="28"/>
          <w:szCs w:val="28"/>
        </w:rPr>
        <w:sectPr w:rsidR="00764EEB" w:rsidSect="00764EEB">
          <w:type w:val="continuous"/>
          <w:pgSz w:w="12240" w:h="15840"/>
          <w:pgMar w:top="540" w:right="1440" w:bottom="1440" w:left="1440" w:header="720" w:footer="720" w:gutter="0"/>
          <w:cols w:num="2" w:space="720"/>
          <w:docGrid w:linePitch="360"/>
        </w:sectPr>
      </w:pPr>
    </w:p>
    <w:p w:rsidR="00764EEB" w:rsidRDefault="00764EEB" w:rsidP="00764EEB">
      <w:pPr>
        <w:spacing w:after="0"/>
        <w:rPr>
          <w:rFonts w:ascii="Viner Hand ITC" w:hAnsi="Viner Hand ITC"/>
          <w:sz w:val="28"/>
          <w:szCs w:val="28"/>
        </w:rPr>
      </w:pPr>
    </w:p>
    <w:p w:rsidR="00764EEB" w:rsidRDefault="00764EEB" w:rsidP="00764EEB">
      <w:pPr>
        <w:spacing w:after="0"/>
        <w:rPr>
          <w:rFonts w:ascii="Viner Hand ITC" w:hAnsi="Viner Hand ITC"/>
          <w:sz w:val="28"/>
          <w:szCs w:val="28"/>
        </w:rPr>
      </w:pPr>
      <w:r w:rsidRPr="00764EEB">
        <w:rPr>
          <w:rFonts w:ascii="Viner Hand ITC" w:hAnsi="Viner Hand ITC"/>
          <w:b/>
          <w:sz w:val="28"/>
          <w:szCs w:val="28"/>
          <w:u w:val="single"/>
        </w:rPr>
        <w:t>Empire of Ghana</w:t>
      </w:r>
      <w:r>
        <w:rPr>
          <w:rFonts w:ascii="Viner Hand ITC" w:hAnsi="Viner Hand ITC"/>
          <w:sz w:val="28"/>
          <w:szCs w:val="28"/>
        </w:rPr>
        <w:t xml:space="preserve"> --- Pages 413-415</w:t>
      </w:r>
    </w:p>
    <w:p w:rsidR="00764EEB" w:rsidRDefault="00764EEB" w:rsidP="00764EEB">
      <w:pPr>
        <w:pStyle w:val="ListParagraph"/>
        <w:numPr>
          <w:ilvl w:val="0"/>
          <w:numId w:val="1"/>
        </w:numPr>
        <w:spacing w:after="0"/>
        <w:rPr>
          <w:rFonts w:ascii="Viner Hand ITC" w:hAnsi="Viner Hand ITC"/>
          <w:sz w:val="24"/>
          <w:szCs w:val="24"/>
        </w:rPr>
        <w:sectPr w:rsidR="00764EEB" w:rsidSect="00764EEB">
          <w:type w:val="continuous"/>
          <w:pgSz w:w="12240" w:h="15840"/>
          <w:pgMar w:top="540" w:right="1440" w:bottom="1440" w:left="1440" w:header="720" w:footer="720" w:gutter="0"/>
          <w:cols w:space="720"/>
          <w:docGrid w:linePitch="360"/>
        </w:sectPr>
      </w:pPr>
    </w:p>
    <w:p w:rsidR="004260D1" w:rsidRDefault="004260D1" w:rsidP="004260D1">
      <w:pPr>
        <w:pStyle w:val="ListParagraph"/>
        <w:numPr>
          <w:ilvl w:val="0"/>
          <w:numId w:val="1"/>
        </w:numPr>
        <w:spacing w:after="0"/>
        <w:ind w:left="360"/>
        <w:rPr>
          <w:rFonts w:ascii="Viner Hand ITC" w:hAnsi="Viner Hand ITC"/>
          <w:sz w:val="24"/>
          <w:szCs w:val="24"/>
        </w:rPr>
      </w:pPr>
      <w:r>
        <w:rPr>
          <w:rFonts w:ascii="Viner Hand ITC" w:hAnsi="Viner Hand ITC"/>
          <w:sz w:val="24"/>
          <w:szCs w:val="24"/>
        </w:rPr>
        <w:t xml:space="preserve">Development/Decline of Kingdom </w:t>
      </w:r>
    </w:p>
    <w:p w:rsidR="004260D1" w:rsidRPr="004260D1" w:rsidRDefault="004260D1" w:rsidP="004260D1">
      <w:pPr>
        <w:pStyle w:val="ListParagraph"/>
        <w:numPr>
          <w:ilvl w:val="0"/>
          <w:numId w:val="1"/>
        </w:numPr>
        <w:spacing w:after="0"/>
        <w:ind w:left="360"/>
        <w:rPr>
          <w:rFonts w:ascii="Viner Hand ITC" w:hAnsi="Viner Hand ITC"/>
          <w:sz w:val="24"/>
          <w:szCs w:val="24"/>
        </w:rPr>
      </w:pPr>
      <w:r>
        <w:rPr>
          <w:rFonts w:ascii="Viner Hand ITC" w:hAnsi="Viner Hand ITC"/>
          <w:sz w:val="24"/>
          <w:szCs w:val="24"/>
        </w:rPr>
        <w:t>Impact of trade network</w:t>
      </w:r>
    </w:p>
    <w:p w:rsidR="004260D1" w:rsidRPr="004260D1" w:rsidRDefault="004260D1" w:rsidP="004260D1">
      <w:pPr>
        <w:pStyle w:val="ListParagraph"/>
        <w:numPr>
          <w:ilvl w:val="0"/>
          <w:numId w:val="1"/>
        </w:numPr>
        <w:spacing w:after="0"/>
        <w:ind w:left="360"/>
        <w:rPr>
          <w:rFonts w:ascii="Viner Hand ITC" w:hAnsi="Viner Hand ITC"/>
          <w:sz w:val="24"/>
          <w:szCs w:val="24"/>
        </w:rPr>
      </w:pPr>
      <w:r>
        <w:rPr>
          <w:rFonts w:ascii="Viner Hand ITC" w:hAnsi="Viner Hand ITC"/>
          <w:sz w:val="24"/>
          <w:szCs w:val="24"/>
        </w:rPr>
        <w:t>Resources</w:t>
      </w:r>
    </w:p>
    <w:p w:rsidR="004260D1" w:rsidRPr="004260D1" w:rsidRDefault="004260D1" w:rsidP="004260D1">
      <w:pPr>
        <w:spacing w:after="0"/>
        <w:rPr>
          <w:rFonts w:ascii="Viner Hand ITC" w:hAnsi="Viner Hand ITC"/>
          <w:sz w:val="24"/>
          <w:szCs w:val="24"/>
        </w:rPr>
        <w:sectPr w:rsidR="004260D1" w:rsidRPr="004260D1" w:rsidSect="00764EEB">
          <w:type w:val="continuous"/>
          <w:pgSz w:w="12240" w:h="15840"/>
          <w:pgMar w:top="540" w:right="1440" w:bottom="1440" w:left="1440" w:header="720" w:footer="720" w:gutter="0"/>
          <w:cols w:num="2" w:space="720"/>
          <w:docGrid w:linePitch="360"/>
        </w:sectPr>
      </w:pPr>
      <w:r w:rsidRPr="004260D1">
        <w:rPr>
          <w:rFonts w:ascii="Viner Hand ITC" w:hAnsi="Viner Hand ITC"/>
          <w:sz w:val="24"/>
          <w:szCs w:val="24"/>
        </w:rPr>
        <w:t>-</w:t>
      </w:r>
      <w:r>
        <w:rPr>
          <w:rFonts w:ascii="Viner Hand ITC" w:hAnsi="Viner Hand ITC"/>
          <w:sz w:val="24"/>
          <w:szCs w:val="24"/>
        </w:rPr>
        <w:t xml:space="preserve"> </w:t>
      </w:r>
      <w:r>
        <w:rPr>
          <w:rFonts w:ascii="Viner Hand ITC" w:hAnsi="Viner Hand ITC"/>
          <w:sz w:val="24"/>
          <w:szCs w:val="24"/>
        </w:rPr>
        <w:t>Impact of Islam</w:t>
      </w:r>
    </w:p>
    <w:p w:rsidR="00764EEB" w:rsidRDefault="00764EEB" w:rsidP="00764EEB">
      <w:pPr>
        <w:spacing w:after="0"/>
        <w:rPr>
          <w:rFonts w:ascii="Viner Hand ITC" w:hAnsi="Viner Hand ITC"/>
          <w:sz w:val="28"/>
          <w:szCs w:val="28"/>
        </w:rPr>
        <w:sectPr w:rsidR="00764EEB" w:rsidSect="00764EEB">
          <w:type w:val="continuous"/>
          <w:pgSz w:w="12240" w:h="15840"/>
          <w:pgMar w:top="540" w:right="1440" w:bottom="1440" w:left="1440" w:header="720" w:footer="720" w:gutter="0"/>
          <w:cols w:num="2" w:space="720"/>
          <w:docGrid w:linePitch="360"/>
        </w:sectPr>
      </w:pPr>
    </w:p>
    <w:p w:rsidR="00764EEB" w:rsidRDefault="00764EEB" w:rsidP="00764EEB">
      <w:pPr>
        <w:spacing w:after="0"/>
        <w:rPr>
          <w:rFonts w:ascii="Viner Hand ITC" w:hAnsi="Viner Hand ITC"/>
          <w:sz w:val="28"/>
          <w:szCs w:val="28"/>
        </w:rPr>
      </w:pPr>
      <w:r w:rsidRPr="00764EEB">
        <w:rPr>
          <w:rFonts w:ascii="Viner Hand ITC" w:hAnsi="Viner Hand ITC"/>
          <w:b/>
          <w:sz w:val="28"/>
          <w:szCs w:val="28"/>
          <w:u w:val="single"/>
        </w:rPr>
        <w:t>Empire of Mali</w:t>
      </w:r>
      <w:r>
        <w:rPr>
          <w:rFonts w:ascii="Viner Hand ITC" w:hAnsi="Viner Hand ITC"/>
          <w:sz w:val="28"/>
          <w:szCs w:val="28"/>
        </w:rPr>
        <w:t xml:space="preserve"> --- Pages 415-417</w:t>
      </w:r>
    </w:p>
    <w:p w:rsidR="00764EEB" w:rsidRDefault="00764EEB" w:rsidP="00764EEB">
      <w:pPr>
        <w:pStyle w:val="ListParagraph"/>
        <w:numPr>
          <w:ilvl w:val="0"/>
          <w:numId w:val="1"/>
        </w:numPr>
        <w:spacing w:after="0"/>
        <w:rPr>
          <w:rFonts w:ascii="Viner Hand ITC" w:hAnsi="Viner Hand ITC"/>
          <w:sz w:val="24"/>
          <w:szCs w:val="24"/>
        </w:rPr>
        <w:sectPr w:rsidR="00764EEB" w:rsidSect="00764EEB">
          <w:type w:val="continuous"/>
          <w:pgSz w:w="12240" w:h="15840"/>
          <w:pgMar w:top="540" w:right="1440" w:bottom="1440" w:left="1440" w:header="720" w:footer="720" w:gutter="0"/>
          <w:cols w:space="720"/>
          <w:docGrid w:linePitch="360"/>
        </w:sectPr>
      </w:pPr>
    </w:p>
    <w:p w:rsidR="00764EEB" w:rsidRPr="00764EEB" w:rsidRDefault="004260D1" w:rsidP="004260D1">
      <w:pPr>
        <w:pStyle w:val="ListParagraph"/>
        <w:numPr>
          <w:ilvl w:val="0"/>
          <w:numId w:val="1"/>
        </w:numPr>
        <w:spacing w:after="0"/>
        <w:ind w:left="360"/>
        <w:rPr>
          <w:rFonts w:ascii="Viner Hand ITC" w:hAnsi="Viner Hand ITC"/>
          <w:sz w:val="24"/>
          <w:szCs w:val="24"/>
        </w:rPr>
      </w:pPr>
      <w:r>
        <w:rPr>
          <w:rFonts w:ascii="Viner Hand ITC" w:hAnsi="Viner Hand ITC"/>
          <w:sz w:val="24"/>
          <w:szCs w:val="24"/>
        </w:rPr>
        <w:t xml:space="preserve">Development/Decline of Kingdom </w:t>
      </w:r>
    </w:p>
    <w:p w:rsidR="00764EEB" w:rsidRDefault="00764EEB" w:rsidP="004260D1">
      <w:pPr>
        <w:pStyle w:val="ListParagraph"/>
        <w:numPr>
          <w:ilvl w:val="0"/>
          <w:numId w:val="1"/>
        </w:numPr>
        <w:spacing w:after="0"/>
        <w:ind w:left="360"/>
        <w:rPr>
          <w:rFonts w:ascii="Viner Hand ITC" w:hAnsi="Viner Hand ITC"/>
          <w:sz w:val="24"/>
          <w:szCs w:val="24"/>
        </w:rPr>
      </w:pPr>
      <w:proofErr w:type="spellStart"/>
      <w:r w:rsidRPr="00764EEB">
        <w:rPr>
          <w:rFonts w:ascii="Viner Hand ITC" w:hAnsi="Viner Hand ITC"/>
          <w:sz w:val="24"/>
          <w:szCs w:val="24"/>
        </w:rPr>
        <w:t>Sundiata</w:t>
      </w:r>
      <w:proofErr w:type="spellEnd"/>
    </w:p>
    <w:p w:rsidR="004260D1" w:rsidRPr="00764EEB" w:rsidRDefault="004260D1" w:rsidP="004260D1">
      <w:pPr>
        <w:pStyle w:val="ListParagraph"/>
        <w:numPr>
          <w:ilvl w:val="0"/>
          <w:numId w:val="1"/>
        </w:numPr>
        <w:spacing w:after="0"/>
        <w:ind w:left="360"/>
        <w:rPr>
          <w:rFonts w:ascii="Viner Hand ITC" w:hAnsi="Viner Hand ITC"/>
          <w:sz w:val="24"/>
          <w:szCs w:val="24"/>
        </w:rPr>
      </w:pPr>
      <w:r>
        <w:rPr>
          <w:rFonts w:ascii="Viner Hand ITC" w:hAnsi="Viner Hand ITC"/>
          <w:sz w:val="24"/>
          <w:szCs w:val="24"/>
        </w:rPr>
        <w:t>Impact of trade/resources</w:t>
      </w:r>
    </w:p>
    <w:p w:rsid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Pilgrimage of Mansa Musa</w:t>
      </w:r>
      <w:r w:rsidR="004260D1">
        <w:rPr>
          <w:rFonts w:ascii="Viner Hand ITC" w:hAnsi="Viner Hand ITC"/>
          <w:sz w:val="24"/>
          <w:szCs w:val="24"/>
        </w:rPr>
        <w:t>/Impact of Islam</w:t>
      </w:r>
    </w:p>
    <w:p w:rsidR="004260D1" w:rsidRPr="004260D1" w:rsidRDefault="004260D1" w:rsidP="004260D1">
      <w:pPr>
        <w:pStyle w:val="ListParagraph"/>
        <w:spacing w:after="0"/>
        <w:rPr>
          <w:rFonts w:ascii="Viner Hand ITC" w:hAnsi="Viner Hand ITC"/>
          <w:sz w:val="24"/>
          <w:szCs w:val="24"/>
        </w:rPr>
        <w:sectPr w:rsidR="004260D1" w:rsidRPr="004260D1" w:rsidSect="00764EEB">
          <w:type w:val="continuous"/>
          <w:pgSz w:w="12240" w:h="15840"/>
          <w:pgMar w:top="540" w:right="1440" w:bottom="1440" w:left="1440" w:header="720" w:footer="720" w:gutter="0"/>
          <w:cols w:num="2" w:space="720"/>
          <w:docGrid w:linePitch="360"/>
        </w:sectPr>
      </w:pPr>
    </w:p>
    <w:p w:rsidR="00764EEB" w:rsidRPr="004260D1" w:rsidRDefault="00764EEB" w:rsidP="00764EEB">
      <w:pPr>
        <w:spacing w:after="0"/>
        <w:rPr>
          <w:rFonts w:ascii="Viner Hand ITC" w:hAnsi="Viner Hand ITC"/>
          <w:sz w:val="24"/>
          <w:szCs w:val="24"/>
        </w:rPr>
      </w:pPr>
    </w:p>
    <w:p w:rsidR="00764EEB" w:rsidRPr="004260D1" w:rsidRDefault="00764EEB" w:rsidP="00764EEB">
      <w:pPr>
        <w:spacing w:after="0"/>
        <w:rPr>
          <w:rFonts w:ascii="Viner Hand ITC" w:hAnsi="Viner Hand ITC"/>
          <w:sz w:val="24"/>
          <w:szCs w:val="24"/>
        </w:rPr>
      </w:pPr>
      <w:r w:rsidRPr="004260D1">
        <w:rPr>
          <w:rFonts w:ascii="Viner Hand ITC" w:hAnsi="Viner Hand ITC"/>
          <w:b/>
          <w:sz w:val="24"/>
          <w:szCs w:val="24"/>
          <w:u w:val="single"/>
        </w:rPr>
        <w:t>Empire of Songhai</w:t>
      </w:r>
      <w:r w:rsidRPr="004260D1">
        <w:rPr>
          <w:rFonts w:ascii="Viner Hand ITC" w:hAnsi="Viner Hand ITC"/>
          <w:sz w:val="24"/>
          <w:szCs w:val="24"/>
        </w:rPr>
        <w:t xml:space="preserve"> --- Page 417</w:t>
      </w:r>
    </w:p>
    <w:p w:rsidR="00764EEB" w:rsidRPr="004260D1" w:rsidRDefault="00764EEB" w:rsidP="00764EEB">
      <w:pPr>
        <w:pStyle w:val="ListParagraph"/>
        <w:numPr>
          <w:ilvl w:val="0"/>
          <w:numId w:val="1"/>
        </w:numPr>
        <w:spacing w:after="0"/>
        <w:rPr>
          <w:rFonts w:ascii="Viner Hand ITC" w:hAnsi="Viner Hand ITC"/>
          <w:sz w:val="24"/>
          <w:szCs w:val="24"/>
        </w:rPr>
        <w:sectPr w:rsidR="00764EEB" w:rsidRPr="004260D1" w:rsidSect="00764EEB">
          <w:type w:val="continuous"/>
          <w:pgSz w:w="12240" w:h="15840"/>
          <w:pgMar w:top="540" w:right="1440" w:bottom="1440" w:left="1440" w:header="720" w:footer="720" w:gutter="0"/>
          <w:cols w:space="720"/>
          <w:docGrid w:linePitch="360"/>
        </w:sectPr>
      </w:pPr>
    </w:p>
    <w:p w:rsidR="00764EEB" w:rsidRDefault="004260D1" w:rsidP="004260D1">
      <w:pPr>
        <w:pStyle w:val="ListParagraph"/>
        <w:numPr>
          <w:ilvl w:val="0"/>
          <w:numId w:val="1"/>
        </w:numPr>
        <w:spacing w:after="0"/>
        <w:ind w:left="360"/>
        <w:rPr>
          <w:rFonts w:ascii="Viner Hand ITC" w:hAnsi="Viner Hand ITC"/>
          <w:sz w:val="24"/>
          <w:szCs w:val="24"/>
        </w:rPr>
      </w:pPr>
      <w:r>
        <w:rPr>
          <w:rFonts w:ascii="Viner Hand ITC" w:hAnsi="Viner Hand ITC"/>
          <w:sz w:val="24"/>
          <w:szCs w:val="24"/>
        </w:rPr>
        <w:t xml:space="preserve">Development/Decline of Kingdom </w:t>
      </w:r>
    </w:p>
    <w:p w:rsidR="004260D1" w:rsidRPr="004260D1" w:rsidRDefault="004260D1" w:rsidP="004260D1">
      <w:pPr>
        <w:pStyle w:val="ListParagraph"/>
        <w:numPr>
          <w:ilvl w:val="0"/>
          <w:numId w:val="1"/>
        </w:numPr>
        <w:spacing w:after="0"/>
        <w:ind w:left="360"/>
        <w:rPr>
          <w:rFonts w:ascii="Viner Hand ITC" w:hAnsi="Viner Hand ITC"/>
          <w:sz w:val="24"/>
          <w:szCs w:val="24"/>
        </w:rPr>
      </w:pPr>
      <w:r>
        <w:rPr>
          <w:rFonts w:ascii="Viner Hand ITC" w:hAnsi="Viner Hand ITC"/>
          <w:sz w:val="24"/>
          <w:szCs w:val="24"/>
        </w:rPr>
        <w:t>Impact of trade network</w:t>
      </w:r>
    </w:p>
    <w:p w:rsidR="00764EEB" w:rsidRPr="004260D1" w:rsidRDefault="004260D1" w:rsidP="004260D1">
      <w:pPr>
        <w:pStyle w:val="ListParagraph"/>
        <w:numPr>
          <w:ilvl w:val="0"/>
          <w:numId w:val="1"/>
        </w:numPr>
        <w:spacing w:after="0"/>
        <w:ind w:left="360"/>
        <w:rPr>
          <w:rFonts w:ascii="Viner Hand ITC" w:hAnsi="Viner Hand ITC"/>
          <w:sz w:val="24"/>
          <w:szCs w:val="24"/>
        </w:rPr>
      </w:pPr>
      <w:r>
        <w:rPr>
          <w:rFonts w:ascii="Viner Hand ITC" w:hAnsi="Viner Hand ITC"/>
          <w:sz w:val="24"/>
          <w:szCs w:val="24"/>
        </w:rPr>
        <w:t>Resources</w:t>
      </w:r>
    </w:p>
    <w:p w:rsidR="004260D1" w:rsidRPr="004260D1" w:rsidRDefault="004260D1" w:rsidP="004260D1">
      <w:pPr>
        <w:spacing w:after="0"/>
        <w:rPr>
          <w:rFonts w:ascii="Viner Hand ITC" w:hAnsi="Viner Hand ITC"/>
          <w:sz w:val="24"/>
          <w:szCs w:val="24"/>
        </w:rPr>
        <w:sectPr w:rsidR="004260D1" w:rsidRPr="004260D1" w:rsidSect="00764EEB">
          <w:type w:val="continuous"/>
          <w:pgSz w:w="12240" w:h="15840"/>
          <w:pgMar w:top="540" w:right="1440" w:bottom="1440" w:left="1440" w:header="720" w:footer="720" w:gutter="0"/>
          <w:cols w:num="2" w:space="720"/>
          <w:docGrid w:linePitch="360"/>
        </w:sectPr>
      </w:pPr>
      <w:r w:rsidRPr="004260D1">
        <w:rPr>
          <w:rFonts w:ascii="Viner Hand ITC" w:hAnsi="Viner Hand ITC"/>
          <w:sz w:val="24"/>
          <w:szCs w:val="24"/>
        </w:rPr>
        <w:t>-</w:t>
      </w:r>
      <w:r>
        <w:rPr>
          <w:rFonts w:ascii="Viner Hand ITC" w:hAnsi="Viner Hand ITC"/>
          <w:sz w:val="24"/>
          <w:szCs w:val="24"/>
        </w:rPr>
        <w:t xml:space="preserve"> </w:t>
      </w:r>
      <w:r w:rsidRPr="004260D1">
        <w:rPr>
          <w:rFonts w:ascii="Viner Hand ITC" w:hAnsi="Viner Hand ITC"/>
          <w:sz w:val="24"/>
          <w:szCs w:val="24"/>
        </w:rPr>
        <w:t>Impact of Islam</w:t>
      </w:r>
    </w:p>
    <w:p w:rsidR="00764EEB" w:rsidRDefault="00764EEB" w:rsidP="00764EEB">
      <w:pPr>
        <w:spacing w:after="0"/>
        <w:rPr>
          <w:rFonts w:ascii="Viner Hand ITC" w:hAnsi="Viner Hand ITC"/>
          <w:sz w:val="28"/>
          <w:szCs w:val="28"/>
        </w:rPr>
      </w:pPr>
    </w:p>
    <w:p w:rsidR="00764EEB" w:rsidRDefault="00764EEB" w:rsidP="00764EEB">
      <w:pPr>
        <w:spacing w:after="0"/>
        <w:rPr>
          <w:rFonts w:ascii="Viner Hand ITC" w:hAnsi="Viner Hand ITC"/>
          <w:sz w:val="28"/>
          <w:szCs w:val="28"/>
        </w:rPr>
      </w:pPr>
      <w:r w:rsidRPr="00764EEB">
        <w:rPr>
          <w:rFonts w:ascii="Viner Hand ITC" w:hAnsi="Viner Hand ITC"/>
          <w:b/>
          <w:sz w:val="28"/>
          <w:szCs w:val="28"/>
          <w:u w:val="single"/>
        </w:rPr>
        <w:t>Swahili Trading Cities</w:t>
      </w:r>
      <w:r>
        <w:rPr>
          <w:rFonts w:ascii="Viner Hand ITC" w:hAnsi="Viner Hand ITC"/>
          <w:sz w:val="28"/>
          <w:szCs w:val="28"/>
        </w:rPr>
        <w:t xml:space="preserve"> --- Pages 422-427</w:t>
      </w:r>
    </w:p>
    <w:p w:rsidR="00764EEB" w:rsidRDefault="00764EEB" w:rsidP="00764EEB">
      <w:pPr>
        <w:pStyle w:val="ListParagraph"/>
        <w:numPr>
          <w:ilvl w:val="0"/>
          <w:numId w:val="1"/>
        </w:numPr>
        <w:spacing w:after="0"/>
        <w:rPr>
          <w:rFonts w:ascii="Viner Hand ITC" w:hAnsi="Viner Hand ITC"/>
          <w:sz w:val="24"/>
          <w:szCs w:val="24"/>
        </w:rPr>
        <w:sectPr w:rsidR="00764EEB" w:rsidSect="00764EEB">
          <w:type w:val="continuous"/>
          <w:pgSz w:w="12240" w:h="15840"/>
          <w:pgMar w:top="540" w:right="1440" w:bottom="1440" w:left="1440" w:header="720" w:footer="720" w:gutter="0"/>
          <w:cols w:space="720"/>
          <w:docGrid w:linePitch="360"/>
        </w:sectPr>
      </w:pPr>
    </w:p>
    <w:p w:rsidR="00764EEB" w:rsidRDefault="00764EEB" w:rsidP="00764EEB">
      <w:pPr>
        <w:pStyle w:val="ListParagraph"/>
        <w:numPr>
          <w:ilvl w:val="0"/>
          <w:numId w:val="1"/>
        </w:numPr>
        <w:spacing w:after="0"/>
        <w:rPr>
          <w:rFonts w:ascii="Viner Hand ITC" w:hAnsi="Viner Hand ITC"/>
          <w:sz w:val="24"/>
          <w:szCs w:val="24"/>
        </w:rPr>
      </w:pPr>
      <w:r w:rsidRPr="00764EEB">
        <w:rPr>
          <w:rFonts w:ascii="Viner Hand ITC" w:hAnsi="Viner Hand ITC"/>
          <w:sz w:val="24"/>
          <w:szCs w:val="24"/>
        </w:rPr>
        <w:t>Swahili Language</w:t>
      </w:r>
    </w:p>
    <w:p w:rsidR="00764EEB" w:rsidRPr="00764EEB" w:rsidRDefault="00764EEB" w:rsidP="00764EEB">
      <w:pPr>
        <w:pStyle w:val="ListParagraph"/>
        <w:numPr>
          <w:ilvl w:val="0"/>
          <w:numId w:val="1"/>
        </w:numPr>
        <w:spacing w:after="0"/>
        <w:rPr>
          <w:rFonts w:ascii="Viner Hand ITC" w:hAnsi="Viner Hand ITC"/>
          <w:sz w:val="24"/>
          <w:szCs w:val="24"/>
        </w:rPr>
      </w:pPr>
      <w:bookmarkStart w:id="0" w:name="_GoBack"/>
      <w:bookmarkEnd w:id="0"/>
      <w:r w:rsidRPr="00764EEB">
        <w:rPr>
          <w:rFonts w:ascii="Viner Hand ITC" w:hAnsi="Viner Hand ITC"/>
          <w:sz w:val="24"/>
          <w:szCs w:val="24"/>
        </w:rPr>
        <w:t>Trade Items &amp; Partners</w:t>
      </w:r>
    </w:p>
    <w:sectPr w:rsidR="00764EEB" w:rsidRPr="00764EEB" w:rsidSect="00764EEB">
      <w:type w:val="continuous"/>
      <w:pgSz w:w="12240" w:h="15840"/>
      <w:pgMar w:top="5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E5F7B"/>
    <w:multiLevelType w:val="hybridMultilevel"/>
    <w:tmpl w:val="A826451C"/>
    <w:lvl w:ilvl="0" w:tplc="E7D8FC74">
      <w:numFmt w:val="bullet"/>
      <w:lvlText w:val="-"/>
      <w:lvlJc w:val="left"/>
      <w:pPr>
        <w:ind w:left="720" w:hanging="360"/>
      </w:pPr>
      <w:rPr>
        <w:rFonts w:ascii="Viner Hand ITC" w:eastAsiaTheme="minorHAnsi" w:hAnsi="Viner Hand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32A6D"/>
    <w:multiLevelType w:val="hybridMultilevel"/>
    <w:tmpl w:val="B0BC89D8"/>
    <w:lvl w:ilvl="0" w:tplc="8FC04BEA">
      <w:start w:val="5"/>
      <w:numFmt w:val="bullet"/>
      <w:lvlText w:val="-"/>
      <w:lvlJc w:val="left"/>
      <w:pPr>
        <w:ind w:left="720" w:hanging="360"/>
      </w:pPr>
      <w:rPr>
        <w:rFonts w:ascii="Viner Hand ITC" w:eastAsiaTheme="minorHAnsi" w:hAnsi="Viner Hand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EB"/>
    <w:rsid w:val="003F518F"/>
    <w:rsid w:val="004260D1"/>
    <w:rsid w:val="00532A4E"/>
    <w:rsid w:val="00763A6D"/>
    <w:rsid w:val="0076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FF71"/>
  <w15:chartTrackingRefBased/>
  <w15:docId w15:val="{D12CF489-ECC4-404E-B482-80152B9E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EB"/>
    <w:pPr>
      <w:ind w:left="720"/>
      <w:contextualSpacing/>
    </w:pPr>
  </w:style>
  <w:style w:type="table" w:styleId="TableGrid">
    <w:name w:val="Table Grid"/>
    <w:basedOn w:val="TableNormal"/>
    <w:uiPriority w:val="39"/>
    <w:rsid w:val="003F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2</cp:revision>
  <dcterms:created xsi:type="dcterms:W3CDTF">2017-09-15T11:19:00Z</dcterms:created>
  <dcterms:modified xsi:type="dcterms:W3CDTF">2017-09-15T11:19:00Z</dcterms:modified>
</cp:coreProperties>
</file>