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C7AA3" w14:textId="77777777" w:rsidR="00714D3A" w:rsidRPr="00714D3A" w:rsidRDefault="00714D3A" w:rsidP="00714D3A">
      <w:pPr>
        <w:shd w:val="clear" w:color="auto" w:fill="FFFFFF"/>
        <w:spacing w:before="36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  <w:bookmarkStart w:id="0" w:name="_GoBack"/>
      <w:r w:rsidRPr="00714D3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DESIGN YOUR OWN MONUMENT</w:t>
      </w:r>
    </w:p>
    <w:bookmarkEnd w:id="0"/>
    <w:p w14:paraId="61B62D4A" w14:textId="4F9C97C0" w:rsidR="00714D3A" w:rsidRPr="00AA4D09" w:rsidRDefault="00714D3A" w:rsidP="00714D3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4D0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In addition to </w:t>
      </w:r>
      <w:proofErr w:type="gramStart"/>
      <w:r w:rsidRPr="00AA4D09">
        <w:rPr>
          <w:rFonts w:ascii="Times New Roman" w:eastAsia="Times New Roman" w:hAnsi="Times New Roman" w:cs="Times New Roman"/>
          <w:color w:val="333333"/>
          <w:sz w:val="24"/>
          <w:szCs w:val="24"/>
        </w:rPr>
        <w:t>being</w:t>
      </w:r>
      <w:proofErr w:type="gramEnd"/>
      <w:r w:rsidRPr="00AA4D0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 Supreme Court justice, a pioneering advocate for women’s rights and a cultural icon, she also was a strong consensus builder who famously formed friendships with right-leaning justices whose legal philosophies differed significantly from her own. </w:t>
      </w:r>
    </w:p>
    <w:p w14:paraId="24F46A3E" w14:textId="171F1B83" w:rsidR="00714D3A" w:rsidRPr="00AA4D09" w:rsidRDefault="00714D3A" w:rsidP="00714D3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4D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Design a monument/memorial </w:t>
      </w:r>
      <w:r w:rsidRPr="00AA4D09">
        <w:rPr>
          <w:rFonts w:ascii="Times New Roman" w:eastAsia="Times New Roman" w:hAnsi="Times New Roman" w:cs="Times New Roman"/>
          <w:color w:val="333333"/>
          <w:sz w:val="24"/>
          <w:szCs w:val="24"/>
        </w:rPr>
        <w:t>for Ruth Bader Ginsburg that honors and remembers her life</w:t>
      </w:r>
      <w:r w:rsidRPr="00714D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AA4D09">
        <w:rPr>
          <w:rFonts w:ascii="Times New Roman" w:eastAsia="Times New Roman" w:hAnsi="Times New Roman" w:cs="Times New Roman"/>
          <w:color w:val="333333"/>
          <w:sz w:val="24"/>
          <w:szCs w:val="24"/>
        </w:rPr>
        <w:t>accomplishments</w:t>
      </w:r>
      <w:r w:rsidRPr="00714D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and her legacy. </w:t>
      </w:r>
    </w:p>
    <w:p w14:paraId="0EA996CF" w14:textId="02FF077A" w:rsidR="00714D3A" w:rsidRPr="00714D3A" w:rsidRDefault="00714D3A" w:rsidP="00714D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D3A">
        <w:rPr>
          <w:rFonts w:ascii="Times New Roman" w:eastAsia="Times New Roman" w:hAnsi="Times New Roman" w:cs="Times New Roman"/>
          <w:color w:val="000000"/>
          <w:sz w:val="24"/>
          <w:szCs w:val="24"/>
        </w:rPr>
        <w:t>A monument is something built to honor or remember a person or event. It might be a building, a statue, or</w:t>
      </w:r>
      <w:r w:rsidRPr="00714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some other symbolic structure. </w:t>
      </w:r>
    </w:p>
    <w:p w14:paraId="072901F2" w14:textId="538A5F09" w:rsidR="00714D3A" w:rsidRPr="00714D3A" w:rsidRDefault="00714D3A" w:rsidP="00714D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714D3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Design it!</w:t>
      </w:r>
    </w:p>
    <w:p w14:paraId="52266A40" w14:textId="6F0299AF" w:rsidR="00714D3A" w:rsidRPr="00714D3A" w:rsidRDefault="00714D3A" w:rsidP="00714D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Consider what your memorial will look like. Draw it out by hand or use your technological skills to </w:t>
      </w:r>
      <w:r w:rsidRPr="00714D3A">
        <w:rPr>
          <w:rFonts w:ascii="Times New Roman" w:eastAsia="Times New Roman" w:hAnsi="Times New Roman" w:cs="Times New Roman"/>
          <w:color w:val="000000"/>
          <w:sz w:val="24"/>
          <w:szCs w:val="24"/>
        </w:rPr>
        <w:t>create a mock-up/</w:t>
      </w:r>
      <w:proofErr w:type="gramStart"/>
      <w:r w:rsidRPr="00714D3A">
        <w:rPr>
          <w:rFonts w:ascii="Times New Roman" w:eastAsia="Times New Roman" w:hAnsi="Times New Roman" w:cs="Times New Roman"/>
          <w:color w:val="000000"/>
          <w:sz w:val="24"/>
          <w:szCs w:val="24"/>
        </w:rPr>
        <w:t>blue print</w:t>
      </w:r>
      <w:proofErr w:type="gramEnd"/>
      <w:r w:rsidRPr="00714D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1CEAF75" w14:textId="4A369D18" w:rsidR="00714D3A" w:rsidRPr="00714D3A" w:rsidRDefault="00714D3A" w:rsidP="00714D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Write an artist’s statement describing your design, explain any symbols that are included, and discuss how it relates to the legacy of Ruth Bader Ginsberg. </w:t>
      </w:r>
    </w:p>
    <w:p w14:paraId="741B9B4E" w14:textId="77777777" w:rsidR="00455483" w:rsidRDefault="00455483"/>
    <w:sectPr w:rsidR="00455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873DD"/>
    <w:multiLevelType w:val="multilevel"/>
    <w:tmpl w:val="670A7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CF1311"/>
    <w:multiLevelType w:val="multilevel"/>
    <w:tmpl w:val="27F4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D3A"/>
    <w:rsid w:val="00455483"/>
    <w:rsid w:val="00714D3A"/>
    <w:rsid w:val="00987C31"/>
    <w:rsid w:val="00C9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D05CC"/>
  <w15:chartTrackingRefBased/>
  <w15:docId w15:val="{61A572CE-D198-43BF-9D15-2EE04558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14D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14D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4D3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14D3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14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8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5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833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2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5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33" ma:contentTypeDescription="Create a new document." ma:contentTypeScope="" ma:versionID="4185525dd264a699b2c8d7b8955e79db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0e01a56bd65478f76d72bbeda1347776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0e806270-d121-4cfa-8b9b-1627ac8bf0dd" xsi:nil="true"/>
    <Invited_Students xmlns="0e806270-d121-4cfa-8b9b-1627ac8bf0dd" xsi:nil="true"/>
    <Teams_Channel_Section_Location xmlns="0e806270-d121-4cfa-8b9b-1627ac8bf0dd" xsi:nil="true"/>
    <Templates xmlns="0e806270-d121-4cfa-8b9b-1627ac8bf0dd" xsi:nil="true"/>
    <Self_Registration_Enabled xmlns="0e806270-d121-4cfa-8b9b-1627ac8bf0dd" xsi:nil="true"/>
    <Student_Groups xmlns="0e806270-d121-4cfa-8b9b-1627ac8bf0dd">
      <UserInfo>
        <DisplayName/>
        <AccountId xsi:nil="true"/>
        <AccountType/>
      </UserInfo>
    </Student_Groups>
    <AppVersion xmlns="0e806270-d121-4cfa-8b9b-1627ac8bf0dd" xsi:nil="true"/>
    <LMS_Mappings xmlns="0e806270-d121-4cfa-8b9b-1627ac8bf0dd" xsi:nil="true"/>
    <Invited_Teachers xmlns="0e806270-d121-4cfa-8b9b-1627ac8bf0dd" xsi:nil="true"/>
    <CultureName xmlns="0e806270-d121-4cfa-8b9b-1627ac8bf0dd" xsi:nil="true"/>
    <Students xmlns="0e806270-d121-4cfa-8b9b-1627ac8bf0dd">
      <UserInfo>
        <DisplayName/>
        <AccountId xsi:nil="true"/>
        <AccountType/>
      </UserInfo>
    </Students>
    <TeamsChannelId xmlns="0e806270-d121-4cfa-8b9b-1627ac8bf0dd" xsi:nil="true"/>
    <Has_Teacher_Only_SectionGroup xmlns="0e806270-d121-4cfa-8b9b-1627ac8bf0dd" xsi:nil="true"/>
    <FolderType xmlns="0e806270-d121-4cfa-8b9b-1627ac8bf0dd" xsi:nil="true"/>
    <Owner xmlns="0e806270-d121-4cfa-8b9b-1627ac8bf0dd">
      <UserInfo>
        <DisplayName/>
        <AccountId xsi:nil="true"/>
        <AccountType/>
      </UserInfo>
    </Owner>
    <Distribution_Groups xmlns="0e806270-d121-4cfa-8b9b-1627ac8bf0dd" xsi:nil="true"/>
    <IsNotebookLocked xmlns="0e806270-d121-4cfa-8b9b-1627ac8bf0dd" xsi:nil="true"/>
    <Is_Collaboration_Space_Locked xmlns="0e806270-d121-4cfa-8b9b-1627ac8bf0dd" xsi:nil="true"/>
    <NotebookType xmlns="0e806270-d121-4cfa-8b9b-1627ac8bf0dd" xsi:nil="true"/>
    <Teachers xmlns="0e806270-d121-4cfa-8b9b-1627ac8bf0dd">
      <UserInfo>
        <DisplayName/>
        <AccountId xsi:nil="true"/>
        <AccountType/>
      </UserInfo>
    </Teachers>
    <DefaultSectionNames xmlns="0e806270-d121-4cfa-8b9b-1627ac8bf0dd" xsi:nil="true"/>
  </documentManagement>
</p:properties>
</file>

<file path=customXml/itemProps1.xml><?xml version="1.0" encoding="utf-8"?>
<ds:datastoreItem xmlns:ds="http://schemas.openxmlformats.org/officeDocument/2006/customXml" ds:itemID="{14D9B41D-AFC0-43E5-8783-35F08C523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E5F6DA-6915-4C3D-B3DC-83DF4EBC0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A6E4D1-7250-4672-87FD-141602563ABE}">
  <ds:schemaRefs>
    <ds:schemaRef ds:uri="83c86a63-cfa1-41ab-9d88-bd294eaf28f2"/>
    <ds:schemaRef ds:uri="http://purl.org/dc/elements/1.1/"/>
    <ds:schemaRef ds:uri="0e806270-d121-4cfa-8b9b-1627ac8bf0dd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Matello</dc:creator>
  <cp:keywords/>
  <dc:description/>
  <cp:lastModifiedBy>Mary Matello</cp:lastModifiedBy>
  <cp:revision>1</cp:revision>
  <dcterms:created xsi:type="dcterms:W3CDTF">2020-09-22T11:37:00Z</dcterms:created>
  <dcterms:modified xsi:type="dcterms:W3CDTF">2020-09-22T11:47:00Z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